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F66A23" w14:textId="77777777" w:rsidR="0083738A" w:rsidRDefault="0083738A"/>
    <w:p w14:paraId="2E52B155" w14:textId="77777777" w:rsidR="00001265" w:rsidRDefault="00001265" w:rsidP="00001265"/>
    <w:p w14:paraId="3569E3F2" w14:textId="77777777" w:rsidR="00001265" w:rsidRDefault="00001265" w:rsidP="00001265"/>
    <w:p w14:paraId="3A5A7B21" w14:textId="77777777" w:rsidR="00B90642" w:rsidRPr="00D00A71" w:rsidRDefault="00D00A71" w:rsidP="00001265">
      <w:pPr>
        <w:rPr>
          <w:b/>
          <w:sz w:val="32"/>
          <w:szCs w:val="32"/>
        </w:rPr>
      </w:pPr>
      <w:r w:rsidRPr="00D00A71">
        <w:rPr>
          <w:b/>
          <w:sz w:val="32"/>
          <w:szCs w:val="32"/>
        </w:rPr>
        <w:t>Table of Contents</w:t>
      </w:r>
    </w:p>
    <w:p w14:paraId="3C326E04" w14:textId="77777777" w:rsidR="00B90642" w:rsidRDefault="00B90642" w:rsidP="00001265"/>
    <w:tbl>
      <w:tblPr>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335"/>
        <w:gridCol w:w="1800"/>
      </w:tblGrid>
      <w:tr w:rsidR="00B90642" w14:paraId="6BE1AF37" w14:textId="77777777" w:rsidTr="00EC1E86">
        <w:tc>
          <w:tcPr>
            <w:tcW w:w="7335" w:type="dxa"/>
            <w:shd w:val="clear" w:color="auto" w:fill="auto"/>
          </w:tcPr>
          <w:p w14:paraId="75B35ECD" w14:textId="77777777" w:rsidR="00B90642" w:rsidRPr="006D2722" w:rsidRDefault="00B90642" w:rsidP="00001265">
            <w:pPr>
              <w:rPr>
                <w:b/>
              </w:rPr>
            </w:pPr>
            <w:r w:rsidRPr="006D2722">
              <w:rPr>
                <w:b/>
              </w:rPr>
              <w:t>Content Areas for Module 4 (M4)</w:t>
            </w:r>
          </w:p>
        </w:tc>
        <w:tc>
          <w:tcPr>
            <w:tcW w:w="1800" w:type="dxa"/>
            <w:shd w:val="clear" w:color="auto" w:fill="auto"/>
          </w:tcPr>
          <w:p w14:paraId="7D48C605" w14:textId="77777777" w:rsidR="00B90642" w:rsidRPr="006D2722" w:rsidRDefault="00B90642" w:rsidP="006D2722">
            <w:pPr>
              <w:jc w:val="center"/>
              <w:rPr>
                <w:b/>
              </w:rPr>
            </w:pPr>
            <w:r w:rsidRPr="006D2722">
              <w:rPr>
                <w:b/>
              </w:rPr>
              <w:t>Pages</w:t>
            </w:r>
          </w:p>
        </w:tc>
      </w:tr>
      <w:tr w:rsidR="00EC1E86" w14:paraId="175793EE" w14:textId="77777777" w:rsidTr="00EC1E86">
        <w:tc>
          <w:tcPr>
            <w:tcW w:w="7335" w:type="dxa"/>
            <w:shd w:val="clear" w:color="auto" w:fill="auto"/>
          </w:tcPr>
          <w:p w14:paraId="4C0BC57E" w14:textId="77777777" w:rsidR="00EC1E86" w:rsidRDefault="00EC1E86" w:rsidP="00001265">
            <w:r>
              <w:t>M4 Overview</w:t>
            </w:r>
          </w:p>
          <w:p w14:paraId="7AA45DFE" w14:textId="77777777" w:rsidR="00EC1E86" w:rsidRDefault="00EC1E86" w:rsidP="00001265"/>
        </w:tc>
        <w:tc>
          <w:tcPr>
            <w:tcW w:w="1800" w:type="dxa"/>
            <w:shd w:val="clear" w:color="auto" w:fill="auto"/>
          </w:tcPr>
          <w:p w14:paraId="0EB6D6B5" w14:textId="1E4AC376" w:rsidR="00EC1E86" w:rsidRDefault="008056B0" w:rsidP="006D2722">
            <w:pPr>
              <w:jc w:val="center"/>
            </w:pPr>
            <w:r>
              <w:t>insert</w:t>
            </w:r>
          </w:p>
        </w:tc>
      </w:tr>
      <w:tr w:rsidR="00EC1E86" w14:paraId="25BEE627" w14:textId="77777777" w:rsidTr="00EC1E86">
        <w:tc>
          <w:tcPr>
            <w:tcW w:w="7335" w:type="dxa"/>
            <w:shd w:val="clear" w:color="auto" w:fill="auto"/>
          </w:tcPr>
          <w:p w14:paraId="15D2D174" w14:textId="77777777" w:rsidR="00EC1E86" w:rsidRDefault="00EC1E86" w:rsidP="00001265">
            <w:r>
              <w:t>M4 Visit Guide</w:t>
            </w:r>
          </w:p>
          <w:p w14:paraId="53BA0743" w14:textId="77777777" w:rsidR="00EC1E86" w:rsidRDefault="00EC1E86" w:rsidP="00001265"/>
        </w:tc>
        <w:tc>
          <w:tcPr>
            <w:tcW w:w="1800" w:type="dxa"/>
            <w:shd w:val="clear" w:color="auto" w:fill="auto"/>
          </w:tcPr>
          <w:p w14:paraId="22B5710E" w14:textId="163409E0" w:rsidR="00EC1E86" w:rsidRDefault="008056B0" w:rsidP="006D2722">
            <w:pPr>
              <w:jc w:val="center"/>
            </w:pPr>
            <w:r>
              <w:t>insert</w:t>
            </w:r>
          </w:p>
        </w:tc>
      </w:tr>
      <w:tr w:rsidR="00EC1E86" w14:paraId="0E3A3341" w14:textId="77777777" w:rsidTr="00EC1E86">
        <w:tc>
          <w:tcPr>
            <w:tcW w:w="7335" w:type="dxa"/>
            <w:shd w:val="clear" w:color="auto" w:fill="auto"/>
          </w:tcPr>
          <w:p w14:paraId="27902542" w14:textId="77777777" w:rsidR="00EC1E86" w:rsidRDefault="00EC1E86" w:rsidP="00001265">
            <w:r>
              <w:t xml:space="preserve">M4 Team and Individual Assignments </w:t>
            </w:r>
          </w:p>
          <w:p w14:paraId="5FF22C91" w14:textId="77777777" w:rsidR="00EC1E86" w:rsidRDefault="00EC1E86" w:rsidP="00001265"/>
        </w:tc>
        <w:tc>
          <w:tcPr>
            <w:tcW w:w="1800" w:type="dxa"/>
            <w:shd w:val="clear" w:color="auto" w:fill="auto"/>
          </w:tcPr>
          <w:p w14:paraId="68A49D7A" w14:textId="25093F69" w:rsidR="00EC1E86" w:rsidRDefault="008056B0" w:rsidP="006D2722">
            <w:pPr>
              <w:jc w:val="center"/>
            </w:pPr>
            <w:r>
              <w:t>insert</w:t>
            </w:r>
          </w:p>
        </w:tc>
      </w:tr>
      <w:tr w:rsidR="00EC1E86" w14:paraId="7204F14C" w14:textId="77777777" w:rsidTr="00EC1E86">
        <w:tc>
          <w:tcPr>
            <w:tcW w:w="7335" w:type="dxa"/>
            <w:shd w:val="clear" w:color="auto" w:fill="auto"/>
          </w:tcPr>
          <w:p w14:paraId="69CD0799" w14:textId="415A2106" w:rsidR="00EC1E86" w:rsidRDefault="00EC1E86" w:rsidP="00001265">
            <w:r w:rsidRPr="00AF02FE">
              <w:t>M4 Attachment I – Pre-Reading, Health Behavior Change Transtheoretical Model of Change</w:t>
            </w:r>
            <w:r w:rsidR="00AF02FE" w:rsidRPr="00AF02FE">
              <w:t>, Tips to Enhancing Communication and Promoting Health Literacy</w:t>
            </w:r>
            <w:r w:rsidR="00AF02FE">
              <w:t xml:space="preserve"> </w:t>
            </w:r>
            <w:r w:rsidRPr="00AF02FE">
              <w:t xml:space="preserve">and SMART Goals </w:t>
            </w:r>
          </w:p>
        </w:tc>
        <w:tc>
          <w:tcPr>
            <w:tcW w:w="1800" w:type="dxa"/>
            <w:shd w:val="clear" w:color="auto" w:fill="auto"/>
          </w:tcPr>
          <w:p w14:paraId="79A96141" w14:textId="74F949DC" w:rsidR="00EC1E86" w:rsidRDefault="008056B0" w:rsidP="00BB14BB">
            <w:pPr>
              <w:jc w:val="center"/>
            </w:pPr>
            <w:r>
              <w:t>insert</w:t>
            </w:r>
          </w:p>
        </w:tc>
      </w:tr>
      <w:tr w:rsidR="00EC1E86" w14:paraId="57A37FCD" w14:textId="77777777" w:rsidTr="00EC1E86">
        <w:tc>
          <w:tcPr>
            <w:tcW w:w="7335" w:type="dxa"/>
            <w:shd w:val="clear" w:color="auto" w:fill="auto"/>
          </w:tcPr>
          <w:p w14:paraId="42A9E606" w14:textId="0C9DB389" w:rsidR="00EC1E86" w:rsidRDefault="00EC1E86" w:rsidP="00D05E0F">
            <w:r>
              <w:t xml:space="preserve">M4 Attachment II – Assignment, </w:t>
            </w:r>
            <w:r w:rsidR="006D200B">
              <w:t>Self-Management</w:t>
            </w:r>
            <w:r>
              <w:t xml:space="preserve"> Support Plan</w:t>
            </w:r>
            <w:r w:rsidR="00D15610">
              <w:t>/ICF Synthesis #2</w:t>
            </w:r>
          </w:p>
        </w:tc>
        <w:tc>
          <w:tcPr>
            <w:tcW w:w="1800" w:type="dxa"/>
            <w:shd w:val="clear" w:color="auto" w:fill="auto"/>
          </w:tcPr>
          <w:p w14:paraId="0AEA3FF0" w14:textId="717EBDF0" w:rsidR="00EC1E86" w:rsidRDefault="008056B0" w:rsidP="006D2722">
            <w:pPr>
              <w:jc w:val="center"/>
            </w:pPr>
            <w:r>
              <w:t>insert</w:t>
            </w:r>
          </w:p>
        </w:tc>
      </w:tr>
      <w:tr w:rsidR="00EC1E86" w14:paraId="2C03DA69" w14:textId="77777777" w:rsidTr="00EC1E86">
        <w:trPr>
          <w:trHeight w:val="368"/>
        </w:trPr>
        <w:tc>
          <w:tcPr>
            <w:tcW w:w="7335" w:type="dxa"/>
            <w:tcBorders>
              <w:bottom w:val="single" w:sz="4" w:space="0" w:color="auto"/>
            </w:tcBorders>
            <w:shd w:val="clear" w:color="auto" w:fill="auto"/>
          </w:tcPr>
          <w:p w14:paraId="366ABC5B" w14:textId="77777777" w:rsidR="00EC1E86" w:rsidRDefault="00EC1E86" w:rsidP="00714EB2">
            <w:r>
              <w:t>M4 Attachment III – Guidelines for Writing Reflection Papers</w:t>
            </w:r>
          </w:p>
        </w:tc>
        <w:tc>
          <w:tcPr>
            <w:tcW w:w="1800" w:type="dxa"/>
            <w:tcBorders>
              <w:bottom w:val="single" w:sz="4" w:space="0" w:color="auto"/>
            </w:tcBorders>
            <w:shd w:val="clear" w:color="auto" w:fill="auto"/>
          </w:tcPr>
          <w:p w14:paraId="37C8C394" w14:textId="6E8FF10B" w:rsidR="00EC1E86" w:rsidRDefault="008056B0" w:rsidP="007A6C58">
            <w:pPr>
              <w:jc w:val="center"/>
            </w:pPr>
            <w:r>
              <w:t>insert</w:t>
            </w:r>
          </w:p>
        </w:tc>
      </w:tr>
    </w:tbl>
    <w:p w14:paraId="2ADEB939" w14:textId="77777777" w:rsidR="004175A7" w:rsidRDefault="0083738A" w:rsidP="00DC49CE">
      <w:pPr>
        <w:jc w:val="center"/>
      </w:pPr>
      <w:r>
        <w:br w:type="page"/>
      </w:r>
    </w:p>
    <w:p w14:paraId="3D7499B2" w14:textId="77777777" w:rsidR="004175A7" w:rsidRDefault="004175A7" w:rsidP="00DC49CE">
      <w:pPr>
        <w:jc w:val="center"/>
      </w:pPr>
    </w:p>
    <w:p w14:paraId="3D392146" w14:textId="77777777" w:rsidR="004175A7" w:rsidRDefault="004175A7" w:rsidP="00DC49CE">
      <w:pPr>
        <w:jc w:val="center"/>
      </w:pPr>
    </w:p>
    <w:p w14:paraId="53BE4B93" w14:textId="77777777" w:rsidR="004175A7" w:rsidRDefault="004175A7" w:rsidP="00DC49CE">
      <w:pPr>
        <w:jc w:val="center"/>
      </w:pPr>
    </w:p>
    <w:p w14:paraId="46663BBD" w14:textId="77777777" w:rsidR="004175A7" w:rsidRDefault="004175A7" w:rsidP="00DC49CE">
      <w:pPr>
        <w:jc w:val="center"/>
      </w:pPr>
    </w:p>
    <w:p w14:paraId="5B0EACBB" w14:textId="77777777" w:rsidR="004175A7" w:rsidRDefault="004175A7" w:rsidP="00DC49CE">
      <w:pPr>
        <w:jc w:val="center"/>
      </w:pPr>
    </w:p>
    <w:p w14:paraId="5D05716D" w14:textId="77777777" w:rsidR="004175A7" w:rsidRDefault="004175A7" w:rsidP="00DC49CE">
      <w:pPr>
        <w:jc w:val="center"/>
      </w:pPr>
    </w:p>
    <w:p w14:paraId="34DD473A" w14:textId="77777777" w:rsidR="004175A7" w:rsidRDefault="004175A7" w:rsidP="00DC49CE">
      <w:pPr>
        <w:jc w:val="center"/>
      </w:pPr>
    </w:p>
    <w:p w14:paraId="280253BD" w14:textId="77777777" w:rsidR="004175A7" w:rsidRDefault="004175A7" w:rsidP="00DC49CE">
      <w:pPr>
        <w:jc w:val="center"/>
      </w:pPr>
    </w:p>
    <w:p w14:paraId="7C534110" w14:textId="77777777" w:rsidR="004175A7" w:rsidRDefault="004175A7" w:rsidP="00DC49CE">
      <w:pPr>
        <w:jc w:val="center"/>
      </w:pPr>
    </w:p>
    <w:p w14:paraId="20F406FD" w14:textId="77777777" w:rsidR="004175A7" w:rsidRDefault="004175A7" w:rsidP="00DC49CE">
      <w:pPr>
        <w:jc w:val="center"/>
      </w:pPr>
    </w:p>
    <w:p w14:paraId="4CBCDB45" w14:textId="77777777" w:rsidR="004175A7" w:rsidRDefault="004175A7" w:rsidP="00DC49CE">
      <w:pPr>
        <w:jc w:val="center"/>
      </w:pPr>
    </w:p>
    <w:p w14:paraId="0434CB39" w14:textId="77777777" w:rsidR="004175A7" w:rsidRDefault="004175A7" w:rsidP="00DC49CE">
      <w:pPr>
        <w:jc w:val="center"/>
      </w:pPr>
    </w:p>
    <w:p w14:paraId="7865056C" w14:textId="77777777" w:rsidR="004175A7" w:rsidRDefault="004175A7" w:rsidP="00DC49CE">
      <w:pPr>
        <w:jc w:val="center"/>
      </w:pPr>
    </w:p>
    <w:p w14:paraId="568DF785" w14:textId="77777777" w:rsidR="004175A7" w:rsidRDefault="004175A7" w:rsidP="00DC49CE">
      <w:pPr>
        <w:jc w:val="center"/>
      </w:pPr>
    </w:p>
    <w:p w14:paraId="1F5D89C0" w14:textId="77777777" w:rsidR="004175A7" w:rsidRDefault="004175A7" w:rsidP="00DC49CE">
      <w:pPr>
        <w:jc w:val="center"/>
      </w:pPr>
    </w:p>
    <w:p w14:paraId="627A5BD2" w14:textId="77777777" w:rsidR="004175A7" w:rsidRDefault="004175A7" w:rsidP="00DC49CE">
      <w:pPr>
        <w:jc w:val="center"/>
      </w:pPr>
    </w:p>
    <w:p w14:paraId="0B2175A9" w14:textId="77777777" w:rsidR="004175A7" w:rsidRDefault="004175A7" w:rsidP="00DC49CE">
      <w:pPr>
        <w:jc w:val="center"/>
      </w:pPr>
    </w:p>
    <w:p w14:paraId="1DAB9D3A" w14:textId="77777777" w:rsidR="00710042" w:rsidRDefault="004175A7" w:rsidP="00DC49CE">
      <w:pPr>
        <w:jc w:val="center"/>
        <w:rPr>
          <w:b/>
          <w:sz w:val="52"/>
          <w:szCs w:val="52"/>
        </w:rPr>
      </w:pPr>
      <w:r w:rsidRPr="004175A7">
        <w:rPr>
          <w:b/>
          <w:sz w:val="52"/>
          <w:szCs w:val="52"/>
        </w:rPr>
        <w:t>M4 Overview</w:t>
      </w:r>
    </w:p>
    <w:p w14:paraId="5BBB82D3" w14:textId="77777777" w:rsidR="00710042" w:rsidRDefault="00710042" w:rsidP="00DC49CE">
      <w:pPr>
        <w:jc w:val="center"/>
        <w:rPr>
          <w:b/>
          <w:sz w:val="52"/>
          <w:szCs w:val="52"/>
        </w:rPr>
      </w:pPr>
    </w:p>
    <w:p w14:paraId="4396C0CE" w14:textId="77777777" w:rsidR="00B90642" w:rsidRDefault="004175A7" w:rsidP="00DC49CE">
      <w:pPr>
        <w:jc w:val="center"/>
        <w:rPr>
          <w:b/>
          <w:sz w:val="28"/>
          <w:szCs w:val="28"/>
        </w:rPr>
      </w:pPr>
      <w:r w:rsidRPr="004175A7">
        <w:rPr>
          <w:b/>
          <w:sz w:val="52"/>
          <w:szCs w:val="52"/>
        </w:rPr>
        <w:br w:type="page"/>
      </w:r>
      <w:r w:rsidRPr="004175A7">
        <w:rPr>
          <w:b/>
          <w:sz w:val="28"/>
          <w:szCs w:val="28"/>
        </w:rPr>
        <w:t>M4 Overview</w:t>
      </w:r>
    </w:p>
    <w:p w14:paraId="096F64BF" w14:textId="77777777" w:rsidR="00B42045" w:rsidRPr="0006142E" w:rsidRDefault="009E1629" w:rsidP="00B42045">
      <w:pPr>
        <w:ind w:right="-720"/>
        <w:rPr>
          <w:bCs/>
        </w:rPr>
      </w:pPr>
      <w:r>
        <w:rPr>
          <w:bCs/>
          <w:noProof/>
        </w:rPr>
        <mc:AlternateContent>
          <mc:Choice Requires="wps">
            <w:drawing>
              <wp:anchor distT="0" distB="0" distL="114300" distR="114300" simplePos="0" relativeHeight="251655168" behindDoc="0" locked="0" layoutInCell="1" allowOverlap="1" wp14:anchorId="407D2FD5" wp14:editId="1DA0DE84">
                <wp:simplePos x="0" y="0"/>
                <wp:positionH relativeFrom="column">
                  <wp:posOffset>-114300</wp:posOffset>
                </wp:positionH>
                <wp:positionV relativeFrom="paragraph">
                  <wp:posOffset>57150</wp:posOffset>
                </wp:positionV>
                <wp:extent cx="6515100" cy="1071880"/>
                <wp:effectExtent l="0" t="6350" r="0" b="1270"/>
                <wp:wrapNone/>
                <wp:docPr id="5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071880"/>
                        </a:xfrm>
                        <a:prstGeom prst="rect">
                          <a:avLst/>
                        </a:prstGeom>
                        <a:solidFill>
                          <a:srgbClr val="C0C0C0">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FD9EC9" w14:textId="77777777" w:rsidR="000C50C2" w:rsidRPr="0006142E" w:rsidRDefault="000C50C2" w:rsidP="002C1302">
                            <w:pPr>
                              <w:ind w:right="-45"/>
                              <w:rPr>
                                <w:b/>
                                <w:sz w:val="22"/>
                                <w:szCs w:val="22"/>
                              </w:rPr>
                            </w:pPr>
                            <w:r w:rsidRPr="0006142E">
                              <w:rPr>
                                <w:b/>
                                <w:sz w:val="22"/>
                                <w:szCs w:val="22"/>
                              </w:rPr>
                              <w:t>HEALTH MENTOR PROGRAM GOALS:</w:t>
                            </w:r>
                          </w:p>
                          <w:p w14:paraId="79C13E7D"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value the contributions of each member of the interprofessional healthcare team</w:t>
                            </w:r>
                          </w:p>
                          <w:p w14:paraId="05872778"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understand the perspective of the patient and value patient-centered care</w:t>
                            </w:r>
                          </w:p>
                          <w:p w14:paraId="2D01D9EC" w14:textId="77777777" w:rsidR="000C50C2" w:rsidRPr="0006142E" w:rsidRDefault="000C50C2" w:rsidP="002C1302">
                            <w:pPr>
                              <w:numPr>
                                <w:ilvl w:val="0"/>
                                <w:numId w:val="1"/>
                              </w:numPr>
                              <w:tabs>
                                <w:tab w:val="clear" w:pos="1800"/>
                                <w:tab w:val="num" w:pos="1080"/>
                              </w:tabs>
                              <w:spacing w:after="120"/>
                              <w:ind w:left="1080"/>
                              <w:rPr>
                                <w:bCs/>
                                <w:sz w:val="22"/>
                                <w:szCs w:val="22"/>
                              </w:rPr>
                            </w:pPr>
                            <w:r w:rsidRPr="0006142E">
                              <w:rPr>
                                <w:sz w:val="22"/>
                                <w:szCs w:val="22"/>
                              </w:rPr>
                              <w:t>Students will appreciate how a person’s health conditions and</w:t>
                            </w:r>
                            <w:r>
                              <w:rPr>
                                <w:sz w:val="22"/>
                                <w:szCs w:val="22"/>
                              </w:rPr>
                              <w:t xml:space="preserve">/or </w:t>
                            </w:r>
                            <w:r w:rsidRPr="0006142E">
                              <w:rPr>
                                <w:sz w:val="22"/>
                                <w:szCs w:val="22"/>
                              </w:rPr>
                              <w:t>impairments interact with personal and environmental factors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8.95pt;margin-top:4.5pt;width:513pt;height:84.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" fillcolor="silver" stroked="f">
                <v:fill opacity="46003f"/>
                <v:textbox>
                  <w:txbxContent>
                    <w:p w14:paraId="01FD9EC9" w14:textId="77777777" w:rsidR="000C50C2" w:rsidRPr="0006142E" w:rsidRDefault="000C50C2" w:rsidP="002C1302">
                      <w:pPr>
                        <w:ind w:right="-45"/>
                        <w:rPr>
                          <w:b/>
                          <w:sz w:val="22"/>
                          <w:szCs w:val="22"/>
                        </w:rPr>
                      </w:pPr>
                      <w:r w:rsidRPr="0006142E">
                        <w:rPr>
                          <w:b/>
                          <w:sz w:val="22"/>
                          <w:szCs w:val="22"/>
                        </w:rPr>
                        <w:t>HEALTH MENTOR PROGRAM GOALS:</w:t>
                      </w:r>
                    </w:p>
                    <w:p w14:paraId="79C13E7D"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value the contributions of each member of the interprofessional healthcare team</w:t>
                      </w:r>
                    </w:p>
                    <w:p w14:paraId="05872778"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understand the perspective of the patient and value patient-centered care</w:t>
                      </w:r>
                    </w:p>
                    <w:p w14:paraId="2D01D9EC" w14:textId="77777777" w:rsidR="000C50C2" w:rsidRPr="0006142E" w:rsidRDefault="000C50C2" w:rsidP="002C1302">
                      <w:pPr>
                        <w:numPr>
                          <w:ilvl w:val="0"/>
                          <w:numId w:val="1"/>
                        </w:numPr>
                        <w:tabs>
                          <w:tab w:val="clear" w:pos="1800"/>
                          <w:tab w:val="num" w:pos="1080"/>
                        </w:tabs>
                        <w:spacing w:after="120"/>
                        <w:ind w:left="1080"/>
                        <w:rPr>
                          <w:bCs/>
                          <w:sz w:val="22"/>
                          <w:szCs w:val="22"/>
                        </w:rPr>
                      </w:pPr>
                      <w:r w:rsidRPr="0006142E">
                        <w:rPr>
                          <w:sz w:val="22"/>
                          <w:szCs w:val="22"/>
                        </w:rPr>
                        <w:t>Students will appreciate how a person’s health conditions and</w:t>
                      </w:r>
                      <w:r>
                        <w:rPr>
                          <w:sz w:val="22"/>
                          <w:szCs w:val="22"/>
                        </w:rPr>
                        <w:t xml:space="preserve">/or </w:t>
                      </w:r>
                      <w:r w:rsidRPr="0006142E">
                        <w:rPr>
                          <w:sz w:val="22"/>
                          <w:szCs w:val="22"/>
                        </w:rPr>
                        <w:t>impairments interact with personal and environmental factors</w:t>
                      </w:r>
                    </w:p>
                  </w:txbxContent>
                </v:textbox>
              </v:shape>
            </w:pict>
          </mc:Fallback>
        </mc:AlternateContent>
      </w:r>
    </w:p>
    <w:p w14:paraId="1178B8EC" w14:textId="77777777" w:rsidR="002C1302" w:rsidRPr="0006142E" w:rsidRDefault="002C1302" w:rsidP="00B42045">
      <w:pPr>
        <w:rPr>
          <w:b/>
        </w:rPr>
      </w:pPr>
    </w:p>
    <w:p w14:paraId="5F5AFECA" w14:textId="77777777" w:rsidR="002C1302" w:rsidRPr="0006142E" w:rsidRDefault="002C1302" w:rsidP="00B42045">
      <w:pPr>
        <w:rPr>
          <w:b/>
        </w:rPr>
      </w:pPr>
    </w:p>
    <w:p w14:paraId="40ED690B" w14:textId="77777777" w:rsidR="002C1302" w:rsidRPr="0006142E" w:rsidRDefault="002C1302" w:rsidP="00B42045">
      <w:pPr>
        <w:rPr>
          <w:b/>
        </w:rPr>
      </w:pPr>
    </w:p>
    <w:p w14:paraId="6EE3A6C8" w14:textId="77777777" w:rsidR="002C1302" w:rsidRPr="0006142E" w:rsidRDefault="002C1302" w:rsidP="00B42045">
      <w:pPr>
        <w:rPr>
          <w:b/>
        </w:rPr>
      </w:pPr>
    </w:p>
    <w:p w14:paraId="2E82340E" w14:textId="77777777" w:rsidR="002C1302" w:rsidRPr="0006142E" w:rsidRDefault="002C1302" w:rsidP="00B42045">
      <w:pPr>
        <w:rPr>
          <w:b/>
        </w:rPr>
      </w:pPr>
    </w:p>
    <w:p w14:paraId="5413B80E" w14:textId="77777777" w:rsidR="002C1302" w:rsidRPr="0006142E" w:rsidRDefault="002C1302" w:rsidP="00B42045">
      <w:pPr>
        <w:rPr>
          <w:b/>
        </w:rPr>
      </w:pPr>
    </w:p>
    <w:p w14:paraId="1388C90E" w14:textId="68E3C162" w:rsidR="00B42045" w:rsidRPr="0006142E" w:rsidRDefault="00B42045" w:rsidP="0077106A">
      <w:pPr>
        <w:ind w:right="24"/>
        <w:rPr>
          <w:b/>
          <w:bCs/>
        </w:rPr>
      </w:pPr>
      <w:r w:rsidRPr="0006142E">
        <w:rPr>
          <w:b/>
          <w:bCs/>
        </w:rPr>
        <w:t>Visit and Assignments must be completed and submitted by</w:t>
      </w:r>
      <w:r w:rsidR="00BA2730" w:rsidRPr="0006142E">
        <w:rPr>
          <w:b/>
          <w:bCs/>
        </w:rPr>
        <w:t xml:space="preserve"> </w:t>
      </w:r>
      <w:r w:rsidR="00D73694">
        <w:rPr>
          <w:b/>
          <w:bCs/>
        </w:rPr>
        <w:t>[insert time here]</w:t>
      </w:r>
      <w:r w:rsidR="00BA2730" w:rsidRPr="0006142E">
        <w:rPr>
          <w:b/>
          <w:bCs/>
        </w:rPr>
        <w:t xml:space="preserve"> on</w:t>
      </w:r>
      <w:r w:rsidRPr="0006142E">
        <w:rPr>
          <w:b/>
          <w:bCs/>
        </w:rPr>
        <w:t xml:space="preserve"> </w:t>
      </w:r>
      <w:r w:rsidR="00D73694">
        <w:rPr>
          <w:b/>
          <w:bCs/>
        </w:rPr>
        <w:t>[insert date here].</w:t>
      </w:r>
    </w:p>
    <w:p w14:paraId="0195DB02" w14:textId="77777777" w:rsidR="00B42045" w:rsidRPr="004B33C1" w:rsidRDefault="00B42045" w:rsidP="00232F0B"/>
    <w:p w14:paraId="6CFF82B0" w14:textId="77777777" w:rsidR="00B42045" w:rsidRPr="0006142E" w:rsidRDefault="004B33C1" w:rsidP="009A66AF">
      <w:pPr>
        <w:rPr>
          <w:u w:val="single"/>
        </w:rPr>
      </w:pPr>
      <w:r w:rsidRPr="009A66AF">
        <w:rPr>
          <w:b/>
          <w:u w:val="single"/>
        </w:rPr>
        <w:t>Goal</w:t>
      </w:r>
      <w:r>
        <w:t xml:space="preserve">:  </w:t>
      </w:r>
      <w:r w:rsidR="00B42045" w:rsidRPr="0006142E">
        <w:t xml:space="preserve">To </w:t>
      </w:r>
      <w:r w:rsidR="002C1302" w:rsidRPr="0006142E">
        <w:t>gain</w:t>
      </w:r>
      <w:r w:rsidR="00B8140D" w:rsidRPr="0006142E">
        <w:t xml:space="preserve"> an understanding </w:t>
      </w:r>
      <w:r w:rsidR="002C1302" w:rsidRPr="0006142E">
        <w:t xml:space="preserve">of </w:t>
      </w:r>
      <w:r>
        <w:t xml:space="preserve">the importance of </w:t>
      </w:r>
      <w:r w:rsidR="00BA2730" w:rsidRPr="0006142E">
        <w:t>self-management</w:t>
      </w:r>
      <w:r w:rsidR="002C1302" w:rsidRPr="0006142E">
        <w:t xml:space="preserve"> support through the application of </w:t>
      </w:r>
      <w:r w:rsidR="0077106A" w:rsidRPr="0006142E">
        <w:t xml:space="preserve">the </w:t>
      </w:r>
      <w:r w:rsidR="002C1302" w:rsidRPr="0006142E">
        <w:t>Transtheoretical Model of Behavior Change</w:t>
      </w:r>
      <w:r w:rsidR="0077106A" w:rsidRPr="0006142E">
        <w:t xml:space="preserve"> and SMART goals</w:t>
      </w:r>
      <w:r w:rsidR="00B42045" w:rsidRPr="0006142E">
        <w:t xml:space="preserve">.  </w:t>
      </w:r>
    </w:p>
    <w:p w14:paraId="2145852A" w14:textId="77777777" w:rsidR="00714EB2" w:rsidRDefault="00714EB2" w:rsidP="00B42045">
      <w:pPr>
        <w:ind w:right="24"/>
        <w:rPr>
          <w:b/>
        </w:rPr>
      </w:pPr>
    </w:p>
    <w:p w14:paraId="03125894" w14:textId="77777777" w:rsidR="00B42045" w:rsidRPr="00093872" w:rsidRDefault="004B33C1" w:rsidP="00B42045">
      <w:pPr>
        <w:ind w:right="24"/>
        <w:rPr>
          <w:b/>
        </w:rPr>
      </w:pPr>
      <w:r>
        <w:rPr>
          <w:b/>
        </w:rPr>
        <w:t>Objectives:</w:t>
      </w:r>
      <w:r w:rsidR="009A66AF">
        <w:rPr>
          <w:b/>
        </w:rPr>
        <w:t xml:space="preserve"> </w:t>
      </w:r>
      <w:r w:rsidRPr="006B071D">
        <w:t xml:space="preserve">Upon completion of this module, </w:t>
      </w:r>
      <w:r w:rsidR="00B42045" w:rsidRPr="006B071D">
        <w:t>students will:</w:t>
      </w:r>
    </w:p>
    <w:p w14:paraId="71DCE1B5" w14:textId="77777777" w:rsidR="004B33C1" w:rsidRPr="004B33C1" w:rsidRDefault="002C1302" w:rsidP="006B071D">
      <w:pPr>
        <w:numPr>
          <w:ilvl w:val="3"/>
          <w:numId w:val="2"/>
        </w:numPr>
        <w:ind w:left="720"/>
      </w:pPr>
      <w:r w:rsidRPr="0006142E">
        <w:t>Complete a</w:t>
      </w:r>
      <w:r w:rsidR="00E4206A" w:rsidRPr="0006142E">
        <w:t>n</w:t>
      </w:r>
      <w:r w:rsidRPr="0006142E">
        <w:t xml:space="preserve"> interview with </w:t>
      </w:r>
      <w:r w:rsidR="00743C0F" w:rsidRPr="0006142E">
        <w:t>their</w:t>
      </w:r>
      <w:r w:rsidR="00C60A79">
        <w:t xml:space="preserve"> H</w:t>
      </w:r>
      <w:r w:rsidR="00B8140D" w:rsidRPr="0006142E">
        <w:t xml:space="preserve">ealth </w:t>
      </w:r>
      <w:r w:rsidR="00C60A79">
        <w:t>M</w:t>
      </w:r>
      <w:r w:rsidR="00232F0B" w:rsidRPr="0006142E">
        <w:t>entor</w:t>
      </w:r>
      <w:r w:rsidR="00DC49CE">
        <w:t>,</w:t>
      </w:r>
      <w:r w:rsidRPr="0006142E">
        <w:t xml:space="preserve"> exploring his/her health behaviors as well as his/her past experiences with behavior change</w:t>
      </w:r>
      <w:r w:rsidR="004B33C1">
        <w:t xml:space="preserve"> and</w:t>
      </w:r>
      <w:r w:rsidR="004B33C1" w:rsidRPr="004B33C1">
        <w:t xml:space="preserve"> Develop one SMART (Specific, Measurable, Attainable, Realistic, Relevant, Time bound) goal with the Health Mentor to maintain or promote his/her health behavior change. </w:t>
      </w:r>
    </w:p>
    <w:p w14:paraId="41CBC296" w14:textId="77777777" w:rsidR="005D0EB7" w:rsidRPr="0006142E" w:rsidRDefault="004B33C1" w:rsidP="004B33C1">
      <w:pPr>
        <w:numPr>
          <w:ilvl w:val="0"/>
          <w:numId w:val="2"/>
        </w:numPr>
        <w:tabs>
          <w:tab w:val="clear" w:pos="1080"/>
          <w:tab w:val="num" w:pos="720"/>
        </w:tabs>
        <w:ind w:left="720" w:right="24"/>
      </w:pPr>
      <w:r>
        <w:t>I</w:t>
      </w:r>
      <w:r w:rsidR="0027550C" w:rsidRPr="0006142E">
        <w:t>dentify</w:t>
      </w:r>
      <w:r w:rsidR="00102482" w:rsidRPr="0006142E">
        <w:t xml:space="preserve"> </w:t>
      </w:r>
      <w:r w:rsidR="00CB2253">
        <w:t>one</w:t>
      </w:r>
      <w:r w:rsidR="00CB2253" w:rsidRPr="0006142E">
        <w:t xml:space="preserve"> </w:t>
      </w:r>
      <w:r w:rsidR="00102482" w:rsidRPr="0006142E">
        <w:t>health behavior that</w:t>
      </w:r>
      <w:r>
        <w:t xml:space="preserve"> t</w:t>
      </w:r>
      <w:r w:rsidR="00102482" w:rsidRPr="0006142E">
        <w:t xml:space="preserve">he </w:t>
      </w:r>
      <w:r>
        <w:t xml:space="preserve">Health Mentor </w:t>
      </w:r>
      <w:r w:rsidR="00102482" w:rsidRPr="0006142E">
        <w:t>would like to maintain or change.</w:t>
      </w:r>
      <w:r w:rsidR="00335C3B">
        <w:t xml:space="preserve">  </w:t>
      </w:r>
    </w:p>
    <w:p w14:paraId="40F4B934" w14:textId="77777777" w:rsidR="002E3035" w:rsidRPr="0006142E" w:rsidRDefault="004B33C1" w:rsidP="003C6BB4">
      <w:pPr>
        <w:numPr>
          <w:ilvl w:val="0"/>
          <w:numId w:val="2"/>
        </w:numPr>
        <w:tabs>
          <w:tab w:val="clear" w:pos="1080"/>
          <w:tab w:val="num" w:pos="720"/>
        </w:tabs>
        <w:ind w:left="720" w:right="24"/>
      </w:pPr>
      <w:r>
        <w:t xml:space="preserve">Identify with the </w:t>
      </w:r>
      <w:r w:rsidR="002E3035" w:rsidRPr="0006142E">
        <w:t>Health Mentor</w:t>
      </w:r>
      <w:r w:rsidR="009A66AF">
        <w:t xml:space="preserve"> his/her</w:t>
      </w:r>
      <w:r w:rsidR="002E3035" w:rsidRPr="0006142E">
        <w:t xml:space="preserve"> </w:t>
      </w:r>
      <w:r w:rsidR="00800A80">
        <w:t>“readiness” or S</w:t>
      </w:r>
      <w:r w:rsidR="002E3035" w:rsidRPr="0006142E">
        <w:t>tage</w:t>
      </w:r>
      <w:r w:rsidR="002C1302" w:rsidRPr="0006142E">
        <w:t xml:space="preserve"> of</w:t>
      </w:r>
      <w:r w:rsidR="00800A80">
        <w:t xml:space="preserve"> C</w:t>
      </w:r>
      <w:r w:rsidR="002E3035" w:rsidRPr="0006142E">
        <w:t>hange.</w:t>
      </w:r>
    </w:p>
    <w:p w14:paraId="0771C906" w14:textId="77777777" w:rsidR="00FB3736" w:rsidRPr="0006142E" w:rsidRDefault="004B33C1" w:rsidP="003C6BB4">
      <w:pPr>
        <w:numPr>
          <w:ilvl w:val="0"/>
          <w:numId w:val="2"/>
        </w:numPr>
        <w:tabs>
          <w:tab w:val="clear" w:pos="1080"/>
          <w:tab w:val="num" w:pos="720"/>
        </w:tabs>
        <w:ind w:left="720" w:right="24"/>
      </w:pPr>
      <w:r>
        <w:t xml:space="preserve">Identify with the Health Mentor </w:t>
      </w:r>
      <w:r w:rsidR="002C1302" w:rsidRPr="0006142E">
        <w:t>any</w:t>
      </w:r>
      <w:r w:rsidR="00FB3736" w:rsidRPr="0006142E">
        <w:t xml:space="preserve"> facilitators and barriers to achieving </w:t>
      </w:r>
      <w:r w:rsidR="009A66AF">
        <w:t xml:space="preserve">his/her </w:t>
      </w:r>
      <w:r w:rsidR="00800A80">
        <w:t xml:space="preserve">specific </w:t>
      </w:r>
      <w:r w:rsidR="00102482" w:rsidRPr="0006142E">
        <w:t>behavior change</w:t>
      </w:r>
      <w:r w:rsidR="00800A80">
        <w:t xml:space="preserve"> or maintenance strategy</w:t>
      </w:r>
      <w:r w:rsidR="00FB3736" w:rsidRPr="0006142E">
        <w:t xml:space="preserve">. </w:t>
      </w:r>
    </w:p>
    <w:p w14:paraId="3339A972" w14:textId="77777777" w:rsidR="005D0EB7" w:rsidRDefault="004B33C1" w:rsidP="003C6BB4">
      <w:pPr>
        <w:numPr>
          <w:ilvl w:val="0"/>
          <w:numId w:val="2"/>
        </w:numPr>
        <w:tabs>
          <w:tab w:val="clear" w:pos="1080"/>
          <w:tab w:val="num" w:pos="720"/>
        </w:tabs>
        <w:ind w:left="720" w:right="24"/>
      </w:pPr>
      <w:r>
        <w:t xml:space="preserve">State the role(s) of </w:t>
      </w:r>
      <w:r w:rsidR="002E3035" w:rsidRPr="0006142E">
        <w:t>each profession</w:t>
      </w:r>
      <w:r>
        <w:t xml:space="preserve"> in</w:t>
      </w:r>
      <w:r w:rsidR="005D0EB7" w:rsidRPr="0006142E">
        <w:t xml:space="preserve"> assist</w:t>
      </w:r>
      <w:r>
        <w:t>ing</w:t>
      </w:r>
      <w:r w:rsidR="005D0EB7" w:rsidRPr="0006142E">
        <w:t xml:space="preserve"> </w:t>
      </w:r>
      <w:r w:rsidR="00743C0F" w:rsidRPr="0006142E">
        <w:t xml:space="preserve">the </w:t>
      </w:r>
      <w:r w:rsidR="005D0EB7" w:rsidRPr="0006142E">
        <w:t xml:space="preserve">Health Mentor in </w:t>
      </w:r>
      <w:r w:rsidR="002E3035" w:rsidRPr="0006142E">
        <w:t xml:space="preserve">maintaining or </w:t>
      </w:r>
      <w:r w:rsidR="005D0EB7" w:rsidRPr="0006142E">
        <w:t xml:space="preserve">achieving </w:t>
      </w:r>
      <w:r w:rsidR="002C1302" w:rsidRPr="0006142E">
        <w:t>his/her</w:t>
      </w:r>
      <w:r w:rsidR="002E3035" w:rsidRPr="0006142E">
        <w:t xml:space="preserve"> health </w:t>
      </w:r>
      <w:r w:rsidR="005D0EB7" w:rsidRPr="0006142E">
        <w:t>behavior change.</w:t>
      </w:r>
    </w:p>
    <w:p w14:paraId="46265215" w14:textId="77777777" w:rsidR="00714EB2" w:rsidRDefault="00714EB2" w:rsidP="00B42045">
      <w:pPr>
        <w:ind w:right="24"/>
        <w:rPr>
          <w:b/>
        </w:rPr>
      </w:pPr>
    </w:p>
    <w:p w14:paraId="4727B709" w14:textId="77777777" w:rsidR="00B42045" w:rsidRPr="00093872" w:rsidRDefault="00B42045" w:rsidP="00B42045">
      <w:pPr>
        <w:ind w:right="24"/>
        <w:rPr>
          <w:b/>
        </w:rPr>
      </w:pPr>
      <w:r w:rsidRPr="00093872">
        <w:rPr>
          <w:b/>
        </w:rPr>
        <w:t>Measurement</w:t>
      </w:r>
      <w:r w:rsidR="004B33C1">
        <w:rPr>
          <w:b/>
        </w:rPr>
        <w:t>s</w:t>
      </w:r>
      <w:r w:rsidRPr="00093872">
        <w:rPr>
          <w:b/>
        </w:rPr>
        <w:t>:</w:t>
      </w:r>
    </w:p>
    <w:p w14:paraId="59A5B214" w14:textId="22DCCF6F" w:rsidR="00B7660C" w:rsidRPr="0006142E" w:rsidRDefault="00DC49CE" w:rsidP="003C6BB4">
      <w:pPr>
        <w:numPr>
          <w:ilvl w:val="0"/>
          <w:numId w:val="3"/>
        </w:numPr>
        <w:tabs>
          <w:tab w:val="clear" w:pos="1080"/>
          <w:tab w:val="num" w:pos="720"/>
        </w:tabs>
        <w:ind w:left="720" w:right="24"/>
      </w:pPr>
      <w:r>
        <w:t>C</w:t>
      </w:r>
      <w:r w:rsidR="00B42045" w:rsidRPr="0006142E">
        <w:t xml:space="preserve">ompletion of </w:t>
      </w:r>
      <w:r w:rsidR="00B7660C" w:rsidRPr="0006142E">
        <w:t xml:space="preserve">a </w:t>
      </w:r>
      <w:r w:rsidR="006D200B" w:rsidRPr="0006142E">
        <w:t>Self-Management</w:t>
      </w:r>
      <w:r w:rsidR="00B7660C" w:rsidRPr="0006142E">
        <w:t xml:space="preserve"> Support</w:t>
      </w:r>
      <w:r w:rsidR="00D15610">
        <w:t xml:space="preserve"> Plan/ICF Synthesis #2 </w:t>
      </w:r>
      <w:r w:rsidR="00B85BE9">
        <w:t>team assignment</w:t>
      </w:r>
    </w:p>
    <w:p w14:paraId="44AD92FD" w14:textId="77777777" w:rsidR="00B42045" w:rsidRPr="0006142E" w:rsidRDefault="00DC49CE" w:rsidP="003C6BB4">
      <w:pPr>
        <w:numPr>
          <w:ilvl w:val="0"/>
          <w:numId w:val="3"/>
        </w:numPr>
        <w:tabs>
          <w:tab w:val="clear" w:pos="1080"/>
          <w:tab w:val="num" w:pos="720"/>
        </w:tabs>
        <w:ind w:left="720" w:right="24"/>
      </w:pPr>
      <w:r>
        <w:t>C</w:t>
      </w:r>
      <w:r w:rsidR="00B42045" w:rsidRPr="0006142E">
        <w:t>ompletion of individual reflection paper</w:t>
      </w:r>
      <w:r w:rsidR="00743C0F" w:rsidRPr="0006142E">
        <w:t xml:space="preserve"> and Team Performance Scale</w:t>
      </w:r>
    </w:p>
    <w:p w14:paraId="51ECD910" w14:textId="77777777" w:rsidR="00B42045" w:rsidRPr="0006142E" w:rsidRDefault="004B33C1" w:rsidP="003C6BB4">
      <w:pPr>
        <w:numPr>
          <w:ilvl w:val="0"/>
          <w:numId w:val="3"/>
        </w:numPr>
        <w:tabs>
          <w:tab w:val="clear" w:pos="1080"/>
          <w:tab w:val="num" w:pos="720"/>
        </w:tabs>
        <w:ind w:left="720" w:right="24"/>
      </w:pPr>
      <w:r>
        <w:t>D</w:t>
      </w:r>
      <w:r w:rsidR="00B42045" w:rsidRPr="0006142E">
        <w:t xml:space="preserve">iscussion of </w:t>
      </w:r>
      <w:r w:rsidR="0037493D" w:rsidRPr="0006142E">
        <w:t xml:space="preserve">Self-Management Support and </w:t>
      </w:r>
      <w:r w:rsidR="00E81418">
        <w:t>Healthy Behavior</w:t>
      </w:r>
      <w:r>
        <w:t xml:space="preserve"> and</w:t>
      </w:r>
      <w:r w:rsidR="009A66AF">
        <w:t xml:space="preserve"> </w:t>
      </w:r>
      <w:r w:rsidR="00D15610">
        <w:t>wrap-up of two</w:t>
      </w:r>
      <w:r w:rsidR="00B42045" w:rsidRPr="0006142E">
        <w:t xml:space="preserve"> yea</w:t>
      </w:r>
      <w:r w:rsidR="00C60A79">
        <w:t>r experience with IPE team and Health M</w:t>
      </w:r>
      <w:r w:rsidR="00B42045" w:rsidRPr="0006142E">
        <w:t>entor</w:t>
      </w:r>
      <w:r>
        <w:t xml:space="preserve"> at the interprofessional small group session.</w:t>
      </w:r>
    </w:p>
    <w:p w14:paraId="5826F467" w14:textId="77777777" w:rsidR="000B5EFA" w:rsidRDefault="00235189" w:rsidP="00710042">
      <w:pPr>
        <w:jc w:val="center"/>
        <w:rPr>
          <w:b/>
          <w:sz w:val="52"/>
          <w:szCs w:val="52"/>
        </w:rPr>
      </w:pPr>
      <w:r>
        <w:br w:type="page"/>
      </w:r>
    </w:p>
    <w:p w14:paraId="697AE730" w14:textId="77777777" w:rsidR="000B5EFA" w:rsidRDefault="000B5EFA" w:rsidP="00710042">
      <w:pPr>
        <w:jc w:val="center"/>
        <w:rPr>
          <w:b/>
          <w:sz w:val="52"/>
          <w:szCs w:val="52"/>
        </w:rPr>
      </w:pPr>
    </w:p>
    <w:p w14:paraId="2B03F920" w14:textId="77777777" w:rsidR="000B5EFA" w:rsidRDefault="000B5EFA" w:rsidP="00710042">
      <w:pPr>
        <w:jc w:val="center"/>
        <w:rPr>
          <w:b/>
          <w:sz w:val="52"/>
          <w:szCs w:val="52"/>
        </w:rPr>
      </w:pPr>
    </w:p>
    <w:p w14:paraId="52790E8D" w14:textId="77777777" w:rsidR="000B5EFA" w:rsidRDefault="000B5EFA" w:rsidP="00710042">
      <w:pPr>
        <w:jc w:val="center"/>
        <w:rPr>
          <w:b/>
          <w:sz w:val="52"/>
          <w:szCs w:val="52"/>
        </w:rPr>
      </w:pPr>
    </w:p>
    <w:p w14:paraId="09300D78" w14:textId="77777777" w:rsidR="000B5EFA" w:rsidRDefault="000B5EFA" w:rsidP="00710042">
      <w:pPr>
        <w:jc w:val="center"/>
        <w:rPr>
          <w:b/>
          <w:sz w:val="52"/>
          <w:szCs w:val="52"/>
        </w:rPr>
      </w:pPr>
    </w:p>
    <w:p w14:paraId="13816AB2" w14:textId="77777777" w:rsidR="000B5EFA" w:rsidRDefault="000B5EFA" w:rsidP="00710042">
      <w:pPr>
        <w:jc w:val="center"/>
        <w:rPr>
          <w:b/>
          <w:sz w:val="52"/>
          <w:szCs w:val="52"/>
        </w:rPr>
      </w:pPr>
    </w:p>
    <w:p w14:paraId="66E6E7AF" w14:textId="77777777" w:rsidR="000B5EFA" w:rsidRDefault="000B5EFA" w:rsidP="00710042">
      <w:pPr>
        <w:jc w:val="center"/>
        <w:rPr>
          <w:b/>
          <w:sz w:val="52"/>
          <w:szCs w:val="52"/>
        </w:rPr>
      </w:pPr>
    </w:p>
    <w:p w14:paraId="4353072E" w14:textId="77777777" w:rsidR="000B5EFA" w:rsidRDefault="000B5EFA" w:rsidP="00710042">
      <w:pPr>
        <w:jc w:val="center"/>
        <w:rPr>
          <w:b/>
          <w:sz w:val="52"/>
          <w:szCs w:val="52"/>
        </w:rPr>
      </w:pPr>
    </w:p>
    <w:p w14:paraId="63474B0C" w14:textId="77777777" w:rsidR="00E21B2D" w:rsidRDefault="000B5EFA" w:rsidP="00F56F29">
      <w:pPr>
        <w:jc w:val="center"/>
        <w:rPr>
          <w:b/>
          <w:sz w:val="52"/>
          <w:szCs w:val="52"/>
        </w:rPr>
      </w:pPr>
      <w:r w:rsidRPr="000B5EFA">
        <w:rPr>
          <w:b/>
          <w:sz w:val="52"/>
          <w:szCs w:val="52"/>
        </w:rPr>
        <w:t>M4 Visit Guide</w:t>
      </w:r>
    </w:p>
    <w:p w14:paraId="4116F54F" w14:textId="77777777" w:rsidR="00E21B2D" w:rsidRDefault="00E21B2D" w:rsidP="00F56F29">
      <w:pPr>
        <w:jc w:val="center"/>
        <w:rPr>
          <w:b/>
          <w:sz w:val="52"/>
          <w:szCs w:val="52"/>
        </w:rPr>
      </w:pPr>
    </w:p>
    <w:p w14:paraId="28CDAB65" w14:textId="77777777" w:rsidR="00F56F29" w:rsidRPr="003F7D5D" w:rsidRDefault="000B5EFA" w:rsidP="00F56F29">
      <w:pPr>
        <w:jc w:val="center"/>
        <w:rPr>
          <w:b/>
          <w:sz w:val="28"/>
          <w:szCs w:val="28"/>
        </w:rPr>
      </w:pPr>
      <w:r>
        <w:rPr>
          <w:b/>
          <w:sz w:val="28"/>
          <w:szCs w:val="28"/>
        </w:rPr>
        <w:br w:type="page"/>
      </w:r>
      <w:r w:rsidR="00F56F29" w:rsidRPr="003F7D5D">
        <w:rPr>
          <w:b/>
          <w:sz w:val="28"/>
          <w:szCs w:val="28"/>
        </w:rPr>
        <w:t>M4 Visit Guide</w:t>
      </w:r>
    </w:p>
    <w:p w14:paraId="75351768" w14:textId="77777777" w:rsidR="00F56F29" w:rsidRDefault="00F56F29"/>
    <w:p w14:paraId="10CFE932" w14:textId="77777777" w:rsidR="002C1302" w:rsidRPr="00235189" w:rsidRDefault="009E1629" w:rsidP="00B42045">
      <w:pPr>
        <w:ind w:right="-720"/>
        <w:rPr>
          <w:b/>
          <w:sz w:val="20"/>
          <w:szCs w:val="20"/>
        </w:rPr>
      </w:pPr>
      <w:r>
        <w:rPr>
          <w:b/>
          <w:noProof/>
        </w:rPr>
        <mc:AlternateContent>
          <mc:Choice Requires="wps">
            <w:drawing>
              <wp:anchor distT="0" distB="0" distL="114300" distR="114300" simplePos="0" relativeHeight="251656192" behindDoc="0" locked="0" layoutInCell="1" allowOverlap="1" wp14:anchorId="3F852327" wp14:editId="71A267A8">
                <wp:simplePos x="0" y="0"/>
                <wp:positionH relativeFrom="column">
                  <wp:posOffset>-114300</wp:posOffset>
                </wp:positionH>
                <wp:positionV relativeFrom="paragraph">
                  <wp:posOffset>74930</wp:posOffset>
                </wp:positionV>
                <wp:extent cx="6515100" cy="1071880"/>
                <wp:effectExtent l="0" t="0" r="0" b="0"/>
                <wp:wrapNone/>
                <wp:docPr id="5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071880"/>
                        </a:xfrm>
                        <a:prstGeom prst="rect">
                          <a:avLst/>
                        </a:prstGeom>
                        <a:solidFill>
                          <a:srgbClr val="C0C0C0">
                            <a:alpha val="7000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293B3A" w14:textId="77777777" w:rsidR="000C50C2" w:rsidRPr="0006142E" w:rsidRDefault="000C50C2" w:rsidP="002C1302">
                            <w:pPr>
                              <w:ind w:right="-45"/>
                              <w:rPr>
                                <w:b/>
                                <w:sz w:val="22"/>
                                <w:szCs w:val="22"/>
                              </w:rPr>
                            </w:pPr>
                            <w:r w:rsidRPr="0006142E">
                              <w:rPr>
                                <w:b/>
                                <w:sz w:val="22"/>
                                <w:szCs w:val="22"/>
                              </w:rPr>
                              <w:t>HEALTH MENTOR PROGRAM GOALS:</w:t>
                            </w:r>
                          </w:p>
                          <w:p w14:paraId="37D1ED8C"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value the contributions of each member of the interprofessional healthcare team</w:t>
                            </w:r>
                          </w:p>
                          <w:p w14:paraId="0B92E6A9"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understand the perspective of the patient and value patient-centered care</w:t>
                            </w:r>
                          </w:p>
                          <w:p w14:paraId="1DA789DC" w14:textId="77777777" w:rsidR="000C50C2" w:rsidRPr="0006142E" w:rsidRDefault="000C50C2" w:rsidP="002C1302">
                            <w:pPr>
                              <w:numPr>
                                <w:ilvl w:val="0"/>
                                <w:numId w:val="1"/>
                              </w:numPr>
                              <w:tabs>
                                <w:tab w:val="clear" w:pos="1800"/>
                                <w:tab w:val="num" w:pos="1080"/>
                              </w:tabs>
                              <w:spacing w:after="120"/>
                              <w:ind w:left="1080"/>
                              <w:rPr>
                                <w:bCs/>
                                <w:sz w:val="22"/>
                                <w:szCs w:val="22"/>
                              </w:rPr>
                            </w:pPr>
                            <w:r w:rsidRPr="0006142E">
                              <w:rPr>
                                <w:sz w:val="22"/>
                                <w:szCs w:val="22"/>
                              </w:rPr>
                              <w:t>Students will appreciate how a person’s health conditions and</w:t>
                            </w:r>
                            <w:r>
                              <w:rPr>
                                <w:sz w:val="22"/>
                                <w:szCs w:val="22"/>
                              </w:rPr>
                              <w:t>/or</w:t>
                            </w:r>
                            <w:r w:rsidRPr="0006142E">
                              <w:rPr>
                                <w:sz w:val="22"/>
                                <w:szCs w:val="22"/>
                              </w:rPr>
                              <w:t xml:space="preserve"> impairments interact with personal and environmental factors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margin-left:-8.95pt;margin-top:5.9pt;width:513pt;height:84.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" fillcolor="silver" stroked="f">
                <v:fill opacity="46003f"/>
                <v:textbox>
                  <w:txbxContent>
                    <w:p w14:paraId="3B293B3A" w14:textId="77777777" w:rsidR="000C50C2" w:rsidRPr="0006142E" w:rsidRDefault="000C50C2" w:rsidP="002C1302">
                      <w:pPr>
                        <w:ind w:right="-45"/>
                        <w:rPr>
                          <w:b/>
                          <w:sz w:val="22"/>
                          <w:szCs w:val="22"/>
                        </w:rPr>
                      </w:pPr>
                      <w:r w:rsidRPr="0006142E">
                        <w:rPr>
                          <w:b/>
                          <w:sz w:val="22"/>
                          <w:szCs w:val="22"/>
                        </w:rPr>
                        <w:t>HEALTH MENTOR PROGRAM GOALS:</w:t>
                      </w:r>
                    </w:p>
                    <w:p w14:paraId="37D1ED8C"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value the contributions of each member of the interprofessional healthcare team</w:t>
                      </w:r>
                    </w:p>
                    <w:p w14:paraId="0B92E6A9" w14:textId="77777777" w:rsidR="000C50C2" w:rsidRPr="0006142E" w:rsidRDefault="000C50C2" w:rsidP="002C1302">
                      <w:pPr>
                        <w:numPr>
                          <w:ilvl w:val="0"/>
                          <w:numId w:val="1"/>
                        </w:numPr>
                        <w:tabs>
                          <w:tab w:val="clear" w:pos="1800"/>
                          <w:tab w:val="num" w:pos="1080"/>
                        </w:tabs>
                        <w:spacing w:after="120"/>
                        <w:ind w:left="1080"/>
                        <w:rPr>
                          <w:sz w:val="22"/>
                          <w:szCs w:val="22"/>
                        </w:rPr>
                      </w:pPr>
                      <w:r w:rsidRPr="0006142E">
                        <w:rPr>
                          <w:sz w:val="22"/>
                          <w:szCs w:val="22"/>
                        </w:rPr>
                        <w:t>Students will understand the perspective of the patient and value patient-centered care</w:t>
                      </w:r>
                    </w:p>
                    <w:p w14:paraId="1DA789DC" w14:textId="77777777" w:rsidR="000C50C2" w:rsidRPr="0006142E" w:rsidRDefault="000C50C2" w:rsidP="002C1302">
                      <w:pPr>
                        <w:numPr>
                          <w:ilvl w:val="0"/>
                          <w:numId w:val="1"/>
                        </w:numPr>
                        <w:tabs>
                          <w:tab w:val="clear" w:pos="1800"/>
                          <w:tab w:val="num" w:pos="1080"/>
                        </w:tabs>
                        <w:spacing w:after="120"/>
                        <w:ind w:left="1080"/>
                        <w:rPr>
                          <w:bCs/>
                          <w:sz w:val="22"/>
                          <w:szCs w:val="22"/>
                        </w:rPr>
                      </w:pPr>
                      <w:r w:rsidRPr="0006142E">
                        <w:rPr>
                          <w:sz w:val="22"/>
                          <w:szCs w:val="22"/>
                        </w:rPr>
                        <w:t>Students will appreciate how a person’s health conditions and</w:t>
                      </w:r>
                      <w:r>
                        <w:rPr>
                          <w:sz w:val="22"/>
                          <w:szCs w:val="22"/>
                        </w:rPr>
                        <w:t>/or</w:t>
                      </w:r>
                      <w:r w:rsidRPr="0006142E">
                        <w:rPr>
                          <w:sz w:val="22"/>
                          <w:szCs w:val="22"/>
                        </w:rPr>
                        <w:t xml:space="preserve"> impairments interact with personal and environmental factors</w:t>
                      </w:r>
                    </w:p>
                  </w:txbxContent>
                </v:textbox>
              </v:shape>
            </w:pict>
          </mc:Fallback>
        </mc:AlternateContent>
      </w:r>
    </w:p>
    <w:p w14:paraId="1331D2BF" w14:textId="77777777" w:rsidR="002C1302" w:rsidRPr="0006142E" w:rsidRDefault="002C1302" w:rsidP="00B42045">
      <w:pPr>
        <w:ind w:right="-720"/>
        <w:rPr>
          <w:bCs/>
        </w:rPr>
      </w:pPr>
    </w:p>
    <w:p w14:paraId="796EA9F9" w14:textId="77777777" w:rsidR="002C1302" w:rsidRPr="0006142E" w:rsidRDefault="002C1302" w:rsidP="00B42045">
      <w:pPr>
        <w:ind w:right="264"/>
        <w:rPr>
          <w:b/>
          <w:bCs/>
        </w:rPr>
      </w:pPr>
    </w:p>
    <w:p w14:paraId="257BA554" w14:textId="77777777" w:rsidR="002C1302" w:rsidRPr="0006142E" w:rsidRDefault="002C1302" w:rsidP="00B42045">
      <w:pPr>
        <w:ind w:right="264"/>
        <w:rPr>
          <w:b/>
          <w:bCs/>
        </w:rPr>
      </w:pPr>
    </w:p>
    <w:p w14:paraId="13824256" w14:textId="77777777" w:rsidR="002C1302" w:rsidRPr="0006142E" w:rsidRDefault="002C1302" w:rsidP="00B42045">
      <w:pPr>
        <w:ind w:right="264"/>
        <w:rPr>
          <w:b/>
          <w:bCs/>
        </w:rPr>
      </w:pPr>
    </w:p>
    <w:p w14:paraId="0737A746" w14:textId="77777777" w:rsidR="002C1302" w:rsidRPr="0006142E" w:rsidRDefault="002C1302" w:rsidP="00B42045">
      <w:pPr>
        <w:ind w:right="264"/>
        <w:rPr>
          <w:b/>
          <w:bCs/>
        </w:rPr>
      </w:pPr>
    </w:p>
    <w:p w14:paraId="7D18ED96" w14:textId="77777777" w:rsidR="002C1302" w:rsidRPr="0006142E" w:rsidRDefault="002C1302" w:rsidP="00B42045">
      <w:pPr>
        <w:ind w:right="264"/>
        <w:rPr>
          <w:b/>
          <w:bCs/>
        </w:rPr>
      </w:pPr>
    </w:p>
    <w:p w14:paraId="5E0E76B9" w14:textId="77777777" w:rsidR="00B42045" w:rsidRPr="0006142E" w:rsidRDefault="00B42045" w:rsidP="00B42045">
      <w:pPr>
        <w:ind w:right="264"/>
      </w:pPr>
    </w:p>
    <w:p w14:paraId="6BED8DF7" w14:textId="77777777" w:rsidR="00800A80" w:rsidRDefault="00B42045" w:rsidP="00800A80">
      <w:pPr>
        <w:ind w:right="-72"/>
        <w:rPr>
          <w:b/>
        </w:rPr>
      </w:pPr>
      <w:r w:rsidRPr="0006142E">
        <w:rPr>
          <w:b/>
        </w:rPr>
        <w:t xml:space="preserve">PART I: Module Preparation </w:t>
      </w:r>
    </w:p>
    <w:p w14:paraId="136C391D" w14:textId="77777777" w:rsidR="00800A80" w:rsidRDefault="00800A80" w:rsidP="00800A80">
      <w:pPr>
        <w:ind w:right="-72"/>
        <w:rPr>
          <w:b/>
        </w:rPr>
      </w:pPr>
    </w:p>
    <w:p w14:paraId="39D7D518" w14:textId="77777777" w:rsidR="0009094A" w:rsidRPr="0009094A" w:rsidRDefault="0009094A" w:rsidP="003C6BB4">
      <w:pPr>
        <w:numPr>
          <w:ilvl w:val="0"/>
          <w:numId w:val="11"/>
        </w:numPr>
        <w:ind w:right="-72"/>
        <w:rPr>
          <w:b/>
        </w:rPr>
      </w:pPr>
      <w:r w:rsidRPr="00F56F29">
        <w:rPr>
          <w:b/>
          <w:bCs/>
        </w:rPr>
        <w:t>Pre-</w:t>
      </w:r>
      <w:r w:rsidR="00A0758E" w:rsidRPr="0006142E">
        <w:rPr>
          <w:b/>
          <w:bCs/>
        </w:rPr>
        <w:t>Reading:</w:t>
      </w:r>
      <w:r w:rsidR="00A0758E" w:rsidRPr="0006142E">
        <w:rPr>
          <w:bCs/>
        </w:rPr>
        <w:t xml:space="preserve"> </w:t>
      </w:r>
    </w:p>
    <w:p w14:paraId="2816BF1B" w14:textId="77777777" w:rsidR="006C200B" w:rsidRDefault="00F56F29" w:rsidP="006C200B">
      <w:pPr>
        <w:ind w:left="720" w:right="-72"/>
        <w:rPr>
          <w:bCs/>
        </w:rPr>
      </w:pPr>
      <w:r>
        <w:rPr>
          <w:bCs/>
        </w:rPr>
        <w:t>Prior to meeting your Health Mentor and student team members, please review the following</w:t>
      </w:r>
      <w:r>
        <w:rPr>
          <w:bCs/>
          <w:u w:val="single"/>
        </w:rPr>
        <w:t>:</w:t>
      </w:r>
    </w:p>
    <w:p w14:paraId="0BAE29EE" w14:textId="77777777" w:rsidR="00233F1C" w:rsidRPr="00233F1C" w:rsidRDefault="00E81418" w:rsidP="003C6BB4">
      <w:pPr>
        <w:numPr>
          <w:ilvl w:val="1"/>
          <w:numId w:val="11"/>
        </w:numPr>
        <w:ind w:right="-72"/>
      </w:pPr>
      <w:r>
        <w:rPr>
          <w:bCs/>
        </w:rPr>
        <w:t xml:space="preserve">Pre-Reading </w:t>
      </w:r>
      <w:r w:rsidR="00233F1C">
        <w:rPr>
          <w:bCs/>
        </w:rPr>
        <w:t>–</w:t>
      </w:r>
      <w:r>
        <w:rPr>
          <w:bCs/>
        </w:rPr>
        <w:t xml:space="preserve"> </w:t>
      </w:r>
    </w:p>
    <w:p w14:paraId="338B4F00" w14:textId="029EA1A8" w:rsidR="008D2746" w:rsidRDefault="00D65621" w:rsidP="00D05E0F">
      <w:pPr>
        <w:numPr>
          <w:ilvl w:val="2"/>
          <w:numId w:val="11"/>
        </w:numPr>
        <w:ind w:right="-72"/>
      </w:pPr>
      <w:r>
        <w:rPr>
          <w:bCs/>
        </w:rPr>
        <w:t xml:space="preserve">Overview of </w:t>
      </w:r>
      <w:r w:rsidR="00836BA5" w:rsidRPr="0006142E">
        <w:rPr>
          <w:bCs/>
        </w:rPr>
        <w:t xml:space="preserve">Transtheoretical Model of Behavior Change </w:t>
      </w:r>
      <w:r w:rsidR="00743C0F" w:rsidRPr="0006142E">
        <w:rPr>
          <w:bCs/>
        </w:rPr>
        <w:t>and SMART Goals</w:t>
      </w:r>
      <w:r w:rsidR="00A364F2">
        <w:rPr>
          <w:bCs/>
        </w:rPr>
        <w:t xml:space="preserve"> (Attachment I, </w:t>
      </w:r>
      <w:r>
        <w:t>insert pages here</w:t>
      </w:r>
      <w:r w:rsidR="00E81418">
        <w:rPr>
          <w:bCs/>
        </w:rPr>
        <w:t>)</w:t>
      </w:r>
      <w:r w:rsidR="00AB2C94">
        <w:rPr>
          <w:bCs/>
        </w:rPr>
        <w:t xml:space="preserve"> </w:t>
      </w:r>
      <w:r w:rsidR="00B42045" w:rsidRPr="0006142E">
        <w:rPr>
          <w:bCs/>
        </w:rPr>
        <w:t>– th</w:t>
      </w:r>
      <w:r w:rsidR="0037493D" w:rsidRPr="0006142E">
        <w:rPr>
          <w:bCs/>
        </w:rPr>
        <w:t>is short reading</w:t>
      </w:r>
      <w:r w:rsidR="00836BA5" w:rsidRPr="0006142E">
        <w:rPr>
          <w:bCs/>
        </w:rPr>
        <w:t xml:space="preserve"> </w:t>
      </w:r>
      <w:r w:rsidR="00B42045" w:rsidRPr="0006142E">
        <w:rPr>
          <w:bCs/>
        </w:rPr>
        <w:t xml:space="preserve">will </w:t>
      </w:r>
      <w:r w:rsidR="00800A80" w:rsidRPr="0006142E">
        <w:t xml:space="preserve">assist </w:t>
      </w:r>
      <w:r w:rsidR="00800A80">
        <w:t xml:space="preserve">you </w:t>
      </w:r>
      <w:r w:rsidR="00800A80" w:rsidRPr="0006142E">
        <w:t xml:space="preserve">with developing appropriate questions for this interview. </w:t>
      </w:r>
      <w:r w:rsidR="007D0FE1">
        <w:t xml:space="preserve"> </w:t>
      </w:r>
    </w:p>
    <w:p w14:paraId="02628E0B" w14:textId="74F3B490" w:rsidR="00B42045" w:rsidRPr="007D317C" w:rsidRDefault="00800A80" w:rsidP="003C6BB4">
      <w:pPr>
        <w:numPr>
          <w:ilvl w:val="1"/>
          <w:numId w:val="11"/>
        </w:numPr>
        <w:ind w:right="-72"/>
        <w:rPr>
          <w:bCs/>
        </w:rPr>
      </w:pPr>
      <w:r w:rsidRPr="0006142E">
        <w:t>Self Management Support Plan</w:t>
      </w:r>
      <w:r w:rsidR="00D15610">
        <w:t xml:space="preserve">/ICF Synthesis #2 </w:t>
      </w:r>
      <w:r w:rsidR="00A364F2">
        <w:t>(Attachment II</w:t>
      </w:r>
      <w:r w:rsidR="00486048">
        <w:t xml:space="preserve">, </w:t>
      </w:r>
      <w:r w:rsidR="00D65621">
        <w:t>insert pages here</w:t>
      </w:r>
      <w:r w:rsidR="00AB2C94">
        <w:t>)</w:t>
      </w:r>
      <w:r w:rsidRPr="0006142E">
        <w:t xml:space="preserve"> </w:t>
      </w:r>
      <w:r w:rsidR="003C3205">
        <w:t>- this plan can serve as another guide for</w:t>
      </w:r>
      <w:r>
        <w:t xml:space="preserve"> develop</w:t>
      </w:r>
      <w:r w:rsidR="003C3205">
        <w:t>ing</w:t>
      </w:r>
      <w:r>
        <w:t xml:space="preserve"> questions for your team interview</w:t>
      </w:r>
      <w:r w:rsidR="00714EB2">
        <w:t xml:space="preserve"> and will need to be completed </w:t>
      </w:r>
      <w:r w:rsidR="00D15610">
        <w:t>as part of</w:t>
      </w:r>
      <w:r w:rsidR="00E81418">
        <w:t xml:space="preserve"> your</w:t>
      </w:r>
      <w:r w:rsidR="00714EB2">
        <w:t xml:space="preserve"> team assignment</w:t>
      </w:r>
      <w:r w:rsidRPr="0006142E">
        <w:t>.</w:t>
      </w:r>
    </w:p>
    <w:p w14:paraId="19EFE3B6" w14:textId="77777777" w:rsidR="00BC5B47" w:rsidRPr="0006142E" w:rsidRDefault="00BC5B47" w:rsidP="00235189">
      <w:pPr>
        <w:ind w:right="-72"/>
      </w:pPr>
    </w:p>
    <w:p w14:paraId="22FF7AF0" w14:textId="77777777" w:rsidR="00E42E9E" w:rsidRPr="0006142E" w:rsidRDefault="00A0758E" w:rsidP="003C6BB4">
      <w:pPr>
        <w:numPr>
          <w:ilvl w:val="0"/>
          <w:numId w:val="11"/>
        </w:numPr>
        <w:ind w:right="-72"/>
        <w:rPr>
          <w:bCs/>
        </w:rPr>
      </w:pPr>
      <w:r w:rsidRPr="0006142E">
        <w:rPr>
          <w:b/>
        </w:rPr>
        <w:t>Scheduling:</w:t>
      </w:r>
      <w:r w:rsidRPr="0006142E">
        <w:t xml:space="preserve"> </w:t>
      </w:r>
    </w:p>
    <w:p w14:paraId="3E1C0E0C" w14:textId="5E1C22A9" w:rsidR="00E42E9E" w:rsidRPr="0006142E" w:rsidRDefault="00556E91" w:rsidP="003C6BB4">
      <w:pPr>
        <w:numPr>
          <w:ilvl w:val="1"/>
          <w:numId w:val="4"/>
        </w:numPr>
        <w:tabs>
          <w:tab w:val="clear" w:pos="720"/>
          <w:tab w:val="num" w:pos="1440"/>
        </w:tabs>
        <w:ind w:left="1440" w:right="-72"/>
        <w:rPr>
          <w:bCs/>
        </w:rPr>
      </w:pPr>
      <w:r>
        <w:rPr>
          <w:b/>
        </w:rPr>
        <w:t xml:space="preserve">Health </w:t>
      </w:r>
      <w:r w:rsidR="00E42E9E" w:rsidRPr="0006142E">
        <w:rPr>
          <w:b/>
        </w:rPr>
        <w:t xml:space="preserve">Mentor </w:t>
      </w:r>
      <w:r>
        <w:rPr>
          <w:b/>
        </w:rPr>
        <w:t xml:space="preserve">team </w:t>
      </w:r>
      <w:r w:rsidR="00E42E9E" w:rsidRPr="0006142E">
        <w:rPr>
          <w:b/>
        </w:rPr>
        <w:t>visit:</w:t>
      </w:r>
      <w:r w:rsidR="00E42E9E" w:rsidRPr="0006142E">
        <w:t xml:space="preserve"> </w:t>
      </w:r>
      <w:r w:rsidR="00A0758E" w:rsidRPr="0006142E">
        <w:t xml:space="preserve">Work with your student team members and </w:t>
      </w:r>
      <w:r w:rsidR="00AB2C94">
        <w:t>H</w:t>
      </w:r>
      <w:r w:rsidR="00A0758E" w:rsidRPr="0006142E">
        <w:t xml:space="preserve">ealth </w:t>
      </w:r>
      <w:r w:rsidR="00AB2C94">
        <w:t>M</w:t>
      </w:r>
      <w:r w:rsidR="00AB2C94" w:rsidRPr="0006142E">
        <w:t xml:space="preserve">entor </w:t>
      </w:r>
      <w:r w:rsidR="00A0758E" w:rsidRPr="0006142E">
        <w:t>to identify a</w:t>
      </w:r>
      <w:r w:rsidR="00AB2C94">
        <w:t xml:space="preserve"> date,</w:t>
      </w:r>
      <w:r w:rsidR="00A0758E" w:rsidRPr="0006142E">
        <w:t xml:space="preserve"> time and location for your visit</w:t>
      </w:r>
      <w:r w:rsidR="00E42E9E" w:rsidRPr="0006142E">
        <w:t xml:space="preserve">. </w:t>
      </w:r>
      <w:r w:rsidR="007D0FE1">
        <w:t xml:space="preserve"> </w:t>
      </w:r>
      <w:r w:rsidR="00E42E9E" w:rsidRPr="0006142E">
        <w:t xml:space="preserve">Your team may choose to meet at the </w:t>
      </w:r>
      <w:r w:rsidR="00AB2C94">
        <w:t>Health M</w:t>
      </w:r>
      <w:r w:rsidR="00E42E9E" w:rsidRPr="0006142E">
        <w:t>entor’s home or in a public location, such as a coffee shop or on Jefferson’s campus</w:t>
      </w:r>
      <w:r w:rsidR="00462CA6">
        <w:t xml:space="preserve"> </w:t>
      </w:r>
      <w:r w:rsidR="00462CA6" w:rsidRPr="00D65621">
        <w:t xml:space="preserve">by </w:t>
      </w:r>
      <w:r w:rsidR="00D73694" w:rsidRPr="00D65621">
        <w:t>[insert date here]</w:t>
      </w:r>
      <w:r w:rsidR="00462CA6" w:rsidRPr="00D65621">
        <w:t>.</w:t>
      </w:r>
      <w:r w:rsidR="00E42E9E" w:rsidRPr="0006142E">
        <w:t xml:space="preserve">  </w:t>
      </w:r>
    </w:p>
    <w:p w14:paraId="5553B96D" w14:textId="63ED7A7B" w:rsidR="00A0758E" w:rsidRPr="0006142E" w:rsidRDefault="00E42E9E" w:rsidP="003C6BB4">
      <w:pPr>
        <w:numPr>
          <w:ilvl w:val="1"/>
          <w:numId w:val="4"/>
        </w:numPr>
        <w:tabs>
          <w:tab w:val="clear" w:pos="720"/>
        </w:tabs>
        <w:ind w:left="1440" w:right="-72"/>
        <w:rPr>
          <w:b/>
          <w:bCs/>
        </w:rPr>
      </w:pPr>
      <w:r w:rsidRPr="0006142E">
        <w:rPr>
          <w:b/>
        </w:rPr>
        <w:t>Student meeting:</w:t>
      </w:r>
      <w:r w:rsidRPr="0006142E">
        <w:t xml:space="preserve"> </w:t>
      </w:r>
      <w:r w:rsidR="00A0758E" w:rsidRPr="0006142E">
        <w:t xml:space="preserve">Once you </w:t>
      </w:r>
      <w:r w:rsidRPr="0006142E">
        <w:t xml:space="preserve">have scheduled the </w:t>
      </w:r>
      <w:r w:rsidR="00A0758E" w:rsidRPr="0006142E">
        <w:t xml:space="preserve">visit with your </w:t>
      </w:r>
      <w:r w:rsidR="00AB2C94">
        <w:t>H</w:t>
      </w:r>
      <w:r w:rsidR="00556E91">
        <w:t xml:space="preserve">ealth </w:t>
      </w:r>
      <w:r w:rsidR="00AB2C94">
        <w:t>M</w:t>
      </w:r>
      <w:r w:rsidR="00AB2C94" w:rsidRPr="0006142E">
        <w:t>entor</w:t>
      </w:r>
      <w:r w:rsidR="00A0758E" w:rsidRPr="0006142E">
        <w:t xml:space="preserve">, </w:t>
      </w:r>
      <w:r w:rsidRPr="0006142E">
        <w:t>you</w:t>
      </w:r>
      <w:r w:rsidR="00A0758E" w:rsidRPr="0006142E">
        <w:t xml:space="preserve"> will also need to schedule a meeting </w:t>
      </w:r>
      <w:r w:rsidRPr="0006142E">
        <w:t>with your other student team members to prepare for the mentor visit and plan your interview</w:t>
      </w:r>
      <w:r w:rsidR="004925C8" w:rsidRPr="0006142E">
        <w:t xml:space="preserve"> </w:t>
      </w:r>
      <w:r w:rsidR="004925C8" w:rsidRPr="0006142E">
        <w:rPr>
          <w:i/>
        </w:rPr>
        <w:t>prior to meeting with your mentor</w:t>
      </w:r>
      <w:r w:rsidRPr="0006142E">
        <w:rPr>
          <w:i/>
        </w:rPr>
        <w:t>.</w:t>
      </w:r>
      <w:r w:rsidR="007D0FE1">
        <w:t xml:space="preserve">  </w:t>
      </w:r>
      <w:r w:rsidR="00A0758E" w:rsidRPr="0006142E">
        <w:t>Be sure to identify a</w:t>
      </w:r>
      <w:r w:rsidR="00AB2C94">
        <w:t xml:space="preserve"> date and</w:t>
      </w:r>
      <w:r w:rsidR="00A0758E" w:rsidRPr="0006142E">
        <w:t xml:space="preserve"> time that works well for </w:t>
      </w:r>
      <w:r w:rsidR="00A0758E" w:rsidRPr="0006142E">
        <w:rPr>
          <w:i/>
        </w:rPr>
        <w:t xml:space="preserve">all </w:t>
      </w:r>
      <w:r w:rsidR="00A0758E" w:rsidRPr="0006142E">
        <w:t xml:space="preserve">of your team members. </w:t>
      </w:r>
      <w:r w:rsidR="00BE478B">
        <w:t xml:space="preserve"> </w:t>
      </w:r>
      <w:r w:rsidR="004925C8" w:rsidRPr="0006142E">
        <w:t>Y</w:t>
      </w:r>
      <w:r w:rsidR="00A0758E" w:rsidRPr="0006142E">
        <w:t>ou</w:t>
      </w:r>
      <w:r w:rsidR="00800A80">
        <w:t xml:space="preserve"> may</w:t>
      </w:r>
      <w:r w:rsidR="00A0758E" w:rsidRPr="0006142E">
        <w:t xml:space="preserve"> want to meet over lunch </w:t>
      </w:r>
      <w:r w:rsidRPr="0006142E">
        <w:t>or after class or, perhaps you want to meet on Skype or through Live Ch</w:t>
      </w:r>
      <w:r w:rsidR="00D65621">
        <w:t>at, especially if you have a</w:t>
      </w:r>
      <w:r w:rsidRPr="0006142E">
        <w:t xml:space="preserve"> student </w:t>
      </w:r>
      <w:r w:rsidR="00D04EAA" w:rsidRPr="0006142E">
        <w:t xml:space="preserve">on your team </w:t>
      </w:r>
      <w:r w:rsidRPr="0006142E">
        <w:t>who is away on fieldwork</w:t>
      </w:r>
      <w:r w:rsidR="00D04EAA" w:rsidRPr="0006142E">
        <w:t xml:space="preserve"> this semester</w:t>
      </w:r>
      <w:r w:rsidRPr="0006142E">
        <w:t xml:space="preserve">. </w:t>
      </w:r>
      <w:r w:rsidR="007D0FE1">
        <w:t xml:space="preserve"> </w:t>
      </w:r>
      <w:r w:rsidRPr="0006142E">
        <w:t xml:space="preserve">Rooms may also be reserved on campus for this </w:t>
      </w:r>
      <w:r w:rsidR="004925C8" w:rsidRPr="0006142E">
        <w:t xml:space="preserve">student </w:t>
      </w:r>
      <w:r w:rsidRPr="0006142E">
        <w:t>meeting.</w:t>
      </w:r>
    </w:p>
    <w:p w14:paraId="07FD66FD" w14:textId="77777777" w:rsidR="00BC5B47" w:rsidRPr="0006142E" w:rsidRDefault="00BC5B47" w:rsidP="00235189">
      <w:pPr>
        <w:ind w:right="-72"/>
        <w:rPr>
          <w:b/>
          <w:bCs/>
        </w:rPr>
      </w:pPr>
    </w:p>
    <w:p w14:paraId="1F64A9F7" w14:textId="77777777" w:rsidR="00B42045" w:rsidRPr="0006142E" w:rsidRDefault="00A0758E" w:rsidP="003C6BB4">
      <w:pPr>
        <w:numPr>
          <w:ilvl w:val="0"/>
          <w:numId w:val="11"/>
        </w:numPr>
        <w:ind w:right="-72"/>
      </w:pPr>
      <w:r w:rsidRPr="0006142E">
        <w:rPr>
          <w:b/>
          <w:bCs/>
        </w:rPr>
        <w:t xml:space="preserve">Preparing for </w:t>
      </w:r>
      <w:r w:rsidR="004925C8" w:rsidRPr="0006142E">
        <w:rPr>
          <w:b/>
          <w:bCs/>
        </w:rPr>
        <w:t>your mentor visit</w:t>
      </w:r>
      <w:r w:rsidRPr="0006142E">
        <w:rPr>
          <w:b/>
          <w:bCs/>
        </w:rPr>
        <w:t>:</w:t>
      </w:r>
      <w:r w:rsidRPr="0006142E">
        <w:rPr>
          <w:bCs/>
        </w:rPr>
        <w:t xml:space="preserve"> Work with</w:t>
      </w:r>
      <w:r w:rsidR="00B42045" w:rsidRPr="0006142E">
        <w:t xml:space="preserve"> your </w:t>
      </w:r>
      <w:r w:rsidR="00833570" w:rsidRPr="0006142E">
        <w:t xml:space="preserve">interprofessional </w:t>
      </w:r>
      <w:r w:rsidR="00B42045" w:rsidRPr="0006142E">
        <w:t>student team members to plan your upcoming</w:t>
      </w:r>
      <w:r w:rsidR="00743C0F" w:rsidRPr="0006142E">
        <w:t xml:space="preserve"> </w:t>
      </w:r>
      <w:r w:rsidRPr="0006142E">
        <w:t>interview</w:t>
      </w:r>
      <w:r w:rsidR="00B42045" w:rsidRPr="0006142E">
        <w:t xml:space="preserve"> with your </w:t>
      </w:r>
      <w:r w:rsidR="00836BA5" w:rsidRPr="0006142E">
        <w:t>Health M</w:t>
      </w:r>
      <w:r w:rsidR="00B42045" w:rsidRPr="0006142E">
        <w:t>entor</w:t>
      </w:r>
      <w:r w:rsidR="0037493D" w:rsidRPr="0006142E">
        <w:t>.</w:t>
      </w:r>
    </w:p>
    <w:p w14:paraId="73D92917" w14:textId="77777777" w:rsidR="00833570" w:rsidRPr="0006142E" w:rsidRDefault="00833570" w:rsidP="003C6BB4">
      <w:pPr>
        <w:numPr>
          <w:ilvl w:val="0"/>
          <w:numId w:val="14"/>
        </w:numPr>
        <w:tabs>
          <w:tab w:val="clear" w:pos="1080"/>
          <w:tab w:val="num" w:pos="1440"/>
        </w:tabs>
        <w:ind w:left="1440" w:right="-72"/>
      </w:pPr>
      <w:r w:rsidRPr="0006142E">
        <w:rPr>
          <w:b/>
        </w:rPr>
        <w:t>Goal</w:t>
      </w:r>
      <w:r w:rsidR="004925C8" w:rsidRPr="0006142E">
        <w:rPr>
          <w:b/>
        </w:rPr>
        <w:t>s</w:t>
      </w:r>
      <w:r w:rsidRPr="0006142E">
        <w:rPr>
          <w:b/>
        </w:rPr>
        <w:t>:</w:t>
      </w:r>
      <w:r w:rsidRPr="0006142E">
        <w:t xml:space="preserve"> </w:t>
      </w:r>
      <w:r w:rsidR="00A0758E" w:rsidRPr="0006142E">
        <w:t>The goal</w:t>
      </w:r>
      <w:r w:rsidR="004925C8" w:rsidRPr="0006142E">
        <w:t>s</w:t>
      </w:r>
      <w:r w:rsidR="00A0758E" w:rsidRPr="0006142E">
        <w:t xml:space="preserve"> of this interview</w:t>
      </w:r>
      <w:r w:rsidR="00C60A79">
        <w:t xml:space="preserve"> with your Health M</w:t>
      </w:r>
      <w:r w:rsidR="004925C8" w:rsidRPr="0006142E">
        <w:t>entor</w:t>
      </w:r>
      <w:r w:rsidR="00A0758E" w:rsidRPr="0006142E">
        <w:t xml:space="preserve"> </w:t>
      </w:r>
      <w:r w:rsidR="004925C8" w:rsidRPr="0006142E">
        <w:t>are</w:t>
      </w:r>
      <w:r w:rsidR="00A0758E" w:rsidRPr="0006142E">
        <w:t xml:space="preserve"> to explore </w:t>
      </w:r>
      <w:r w:rsidRPr="0006142E">
        <w:t xml:space="preserve">his/her previous and </w:t>
      </w:r>
      <w:r w:rsidR="00A0758E" w:rsidRPr="0006142E">
        <w:t>current</w:t>
      </w:r>
      <w:r w:rsidRPr="0006142E">
        <w:t xml:space="preserve"> health behaviors, </w:t>
      </w:r>
      <w:r w:rsidR="00A0758E" w:rsidRPr="0006142E">
        <w:t>his/her past experiences with behavior change</w:t>
      </w:r>
      <w:r w:rsidRPr="0006142E">
        <w:t>, as well as his/her goals for making a new health behavior change or maintaining a successful health behavior change</w:t>
      </w:r>
      <w:r w:rsidR="00A0758E" w:rsidRPr="0006142E">
        <w:t xml:space="preserve">. </w:t>
      </w:r>
    </w:p>
    <w:p w14:paraId="6D0A58AE" w14:textId="6D63826C" w:rsidR="00BE478B" w:rsidRDefault="00F56F29" w:rsidP="003C6BB4">
      <w:pPr>
        <w:numPr>
          <w:ilvl w:val="0"/>
          <w:numId w:val="14"/>
        </w:numPr>
        <w:tabs>
          <w:tab w:val="clear" w:pos="1080"/>
          <w:tab w:val="num" w:pos="1440"/>
        </w:tabs>
        <w:ind w:left="1440" w:right="-72"/>
      </w:pPr>
      <w:r w:rsidRPr="0006142E">
        <w:rPr>
          <w:b/>
        </w:rPr>
        <w:t>Preparing for the Interview</w:t>
      </w:r>
      <w:r w:rsidRPr="0006142E">
        <w:t xml:space="preserve">: </w:t>
      </w:r>
      <w:r w:rsidR="00800A80" w:rsidRPr="0006142E">
        <w:t xml:space="preserve">See </w:t>
      </w:r>
      <w:r w:rsidR="00714EB2">
        <w:t xml:space="preserve">Attachment I, Pre-Reading </w:t>
      </w:r>
      <w:r w:rsidR="00800A80" w:rsidRPr="0006142E">
        <w:t xml:space="preserve">to assist </w:t>
      </w:r>
      <w:r>
        <w:t xml:space="preserve">you </w:t>
      </w:r>
      <w:r w:rsidR="00800A80" w:rsidRPr="0006142E">
        <w:t>with developing appropriate questions for this interview</w:t>
      </w:r>
      <w:r w:rsidR="00173DD0">
        <w:t xml:space="preserve"> (</w:t>
      </w:r>
      <w:r w:rsidR="00D65621">
        <w:t>insert pages here</w:t>
      </w:r>
      <w:r w:rsidR="00173DD0">
        <w:t>)</w:t>
      </w:r>
      <w:r w:rsidR="00800A80" w:rsidRPr="0006142E">
        <w:t xml:space="preserve">. </w:t>
      </w:r>
    </w:p>
    <w:p w14:paraId="40F8F8D5" w14:textId="77777777" w:rsidR="00714EB2" w:rsidRDefault="00833570" w:rsidP="003C6BB4">
      <w:pPr>
        <w:numPr>
          <w:ilvl w:val="2"/>
          <w:numId w:val="11"/>
        </w:numPr>
        <w:tabs>
          <w:tab w:val="left" w:pos="1800"/>
          <w:tab w:val="left" w:pos="2160"/>
        </w:tabs>
        <w:ind w:right="-72"/>
      </w:pPr>
      <w:r w:rsidRPr="0006142E">
        <w:t xml:space="preserve">Using your knowledge of your </w:t>
      </w:r>
      <w:r w:rsidR="00AB2C94">
        <w:t>H</w:t>
      </w:r>
      <w:r w:rsidR="00AB2C94" w:rsidRPr="0006142E">
        <w:t xml:space="preserve">ealth </w:t>
      </w:r>
      <w:r w:rsidR="00AB2C94">
        <w:t>M</w:t>
      </w:r>
      <w:r w:rsidR="00AB2C94" w:rsidRPr="0006142E">
        <w:t xml:space="preserve">entor </w:t>
      </w:r>
      <w:r w:rsidRPr="0006142E">
        <w:t>from your previous meetings</w:t>
      </w:r>
      <w:r w:rsidR="00BC5B47" w:rsidRPr="0006142E">
        <w:t xml:space="preserve"> and building on the knowledge of the various disciplines represented on your team</w:t>
      </w:r>
      <w:r w:rsidRPr="0006142E">
        <w:t>, consider health behaviors that you think might be</w:t>
      </w:r>
      <w:r w:rsidR="00C60A79">
        <w:t xml:space="preserve"> relevant to discuss with your Health M</w:t>
      </w:r>
      <w:r w:rsidRPr="0006142E">
        <w:t>entor.</w:t>
      </w:r>
      <w:r w:rsidR="00BE478B">
        <w:t xml:space="preserve"> </w:t>
      </w:r>
      <w:r w:rsidRPr="0006142E">
        <w:t xml:space="preserve"> </w:t>
      </w:r>
      <w:r w:rsidR="00AB2C94">
        <w:t>D</w:t>
      </w:r>
      <w:r w:rsidR="003C3205">
        <w:t xml:space="preserve">evelop questions to help you </w:t>
      </w:r>
      <w:r w:rsidRPr="0006142E">
        <w:t>explore any new health behaviors that you have not to</w:t>
      </w:r>
      <w:r w:rsidR="00C60A79">
        <w:t>uched on in the past with your Health M</w:t>
      </w:r>
      <w:r w:rsidRPr="0006142E">
        <w:t xml:space="preserve">entor. </w:t>
      </w:r>
      <w:r w:rsidR="00BE478B">
        <w:t xml:space="preserve"> </w:t>
      </w:r>
      <w:r w:rsidR="00E42E9E" w:rsidRPr="0006142E">
        <w:t xml:space="preserve">Discuss with your </w:t>
      </w:r>
      <w:r w:rsidR="00004823">
        <w:t>Health M</w:t>
      </w:r>
      <w:r w:rsidR="00E42E9E" w:rsidRPr="0006142E">
        <w:t>entor his/her</w:t>
      </w:r>
      <w:r w:rsidRPr="0006142E">
        <w:t xml:space="preserve"> past successes with health behavior change and any past challen</w:t>
      </w:r>
      <w:r w:rsidR="00E42E9E" w:rsidRPr="0006142E">
        <w:t>ges with health behavior change (i</w:t>
      </w:r>
      <w:r w:rsidR="004925C8" w:rsidRPr="0006142E">
        <w:t>.</w:t>
      </w:r>
      <w:r w:rsidR="00E42E9E" w:rsidRPr="0006142E">
        <w:t>e</w:t>
      </w:r>
      <w:r w:rsidR="004925C8" w:rsidRPr="0006142E">
        <w:t>.</w:t>
      </w:r>
      <w:r w:rsidR="00E42E9E" w:rsidRPr="0006142E">
        <w:t xml:space="preserve"> what were facilitators</w:t>
      </w:r>
      <w:r w:rsidR="00800A80">
        <w:t xml:space="preserve"> or barriers for this change?).</w:t>
      </w:r>
      <w:r w:rsidR="00BE478B">
        <w:t xml:space="preserve">  </w:t>
      </w:r>
    </w:p>
    <w:p w14:paraId="2A6ED354" w14:textId="77777777" w:rsidR="00833570" w:rsidRPr="0006142E" w:rsidRDefault="00BC5B47" w:rsidP="003C6BB4">
      <w:pPr>
        <w:numPr>
          <w:ilvl w:val="2"/>
          <w:numId w:val="11"/>
        </w:numPr>
        <w:tabs>
          <w:tab w:val="left" w:pos="1800"/>
          <w:tab w:val="left" w:pos="2160"/>
        </w:tabs>
        <w:ind w:right="-72"/>
      </w:pPr>
      <w:r w:rsidRPr="0006142E">
        <w:t>O</w:t>
      </w:r>
      <w:r w:rsidR="00833570" w:rsidRPr="0006142E">
        <w:t xml:space="preserve">utline a </w:t>
      </w:r>
      <w:r w:rsidR="004925C8" w:rsidRPr="0006142E">
        <w:t xml:space="preserve">tentative </w:t>
      </w:r>
      <w:r w:rsidRPr="0006142E">
        <w:t>agenda</w:t>
      </w:r>
      <w:r w:rsidR="00C60A79">
        <w:t xml:space="preserve"> for your visit with your Health M</w:t>
      </w:r>
      <w:r w:rsidR="00833570" w:rsidRPr="0006142E">
        <w:t xml:space="preserve">entor. </w:t>
      </w:r>
      <w:r w:rsidR="00BE478B">
        <w:t xml:space="preserve"> </w:t>
      </w:r>
      <w:r w:rsidR="00833570" w:rsidRPr="0006142E">
        <w:t>For e</w:t>
      </w:r>
      <w:r w:rsidR="00E42E9E" w:rsidRPr="0006142E">
        <w:t>x</w:t>
      </w:r>
      <w:r w:rsidR="00833570" w:rsidRPr="0006142E">
        <w:t>ample, your team may want to d</w:t>
      </w:r>
      <w:r w:rsidR="00A0758E" w:rsidRPr="0006142E">
        <w:t>evelop a list of potential open</w:t>
      </w:r>
      <w:r w:rsidR="003332D4" w:rsidRPr="0006142E">
        <w:t xml:space="preserve">-ended questions to </w:t>
      </w:r>
      <w:r w:rsidR="00833570" w:rsidRPr="0006142E">
        <w:t xml:space="preserve">ask your </w:t>
      </w:r>
      <w:r w:rsidR="00004823">
        <w:t>H</w:t>
      </w:r>
      <w:r w:rsidR="00833570" w:rsidRPr="0006142E">
        <w:t xml:space="preserve">ealth </w:t>
      </w:r>
      <w:r w:rsidR="00004823">
        <w:t>M</w:t>
      </w:r>
      <w:r w:rsidR="00833570" w:rsidRPr="0006142E">
        <w:t>entor, decide who will open the interview, who will ask which questions</w:t>
      </w:r>
      <w:r w:rsidR="004925C8" w:rsidRPr="0006142E">
        <w:t>,</w:t>
      </w:r>
      <w:r w:rsidR="00833570" w:rsidRPr="0006142E">
        <w:t xml:space="preserve"> </w:t>
      </w:r>
      <w:r w:rsidR="004925C8" w:rsidRPr="0006142E">
        <w:t xml:space="preserve">who will take notes, </w:t>
      </w:r>
      <w:r w:rsidR="00833570" w:rsidRPr="0006142E">
        <w:t xml:space="preserve">and who will close the interview. </w:t>
      </w:r>
      <w:r w:rsidR="00BE478B">
        <w:t xml:space="preserve"> </w:t>
      </w:r>
      <w:r w:rsidR="004925C8" w:rsidRPr="0006142E">
        <w:t xml:space="preserve">Your team may </w:t>
      </w:r>
      <w:r w:rsidRPr="0006142E">
        <w:t xml:space="preserve">also </w:t>
      </w:r>
      <w:r w:rsidR="004925C8" w:rsidRPr="0006142E">
        <w:t xml:space="preserve">want to discuss </w:t>
      </w:r>
      <w:r w:rsidR="00D04EAA" w:rsidRPr="0006142E">
        <w:t>specific strategies</w:t>
      </w:r>
      <w:r w:rsidR="004925C8" w:rsidRPr="0006142E">
        <w:t xml:space="preserve"> to engage your mentor, what you will do i</w:t>
      </w:r>
      <w:r w:rsidR="003C3205">
        <w:t>f the interview goes “off track</w:t>
      </w:r>
      <w:r w:rsidR="004925C8" w:rsidRPr="0006142E">
        <w:t xml:space="preserve">” </w:t>
      </w:r>
      <w:r w:rsidR="003C3205">
        <w:t xml:space="preserve">or if your mentor does not identify a </w:t>
      </w:r>
      <w:r w:rsidR="0051070D">
        <w:t xml:space="preserve">desired </w:t>
      </w:r>
      <w:r w:rsidR="003C3205">
        <w:t>change (i.e. how can you explore goal maintenance</w:t>
      </w:r>
      <w:r w:rsidR="0051070D">
        <w:t>?</w:t>
      </w:r>
      <w:r w:rsidR="003C3205">
        <w:t xml:space="preserve">), </w:t>
      </w:r>
      <w:r w:rsidR="004925C8" w:rsidRPr="0006142E">
        <w:t xml:space="preserve">and </w:t>
      </w:r>
      <w:r w:rsidR="00D04EAA" w:rsidRPr="0006142E">
        <w:t xml:space="preserve">identify </w:t>
      </w:r>
      <w:r w:rsidR="004925C8" w:rsidRPr="0006142E">
        <w:t xml:space="preserve">ways </w:t>
      </w:r>
      <w:r w:rsidR="00D04EAA" w:rsidRPr="0006142E">
        <w:t>for each discipline to</w:t>
      </w:r>
      <w:r w:rsidR="004925C8" w:rsidRPr="0006142E">
        <w:t xml:space="preserve"> be involved in the interview process.  </w:t>
      </w:r>
    </w:p>
    <w:p w14:paraId="78AE1015" w14:textId="77777777" w:rsidR="00B42045" w:rsidRPr="0006142E" w:rsidRDefault="00B42045" w:rsidP="00235189">
      <w:pPr>
        <w:tabs>
          <w:tab w:val="left" w:pos="720"/>
          <w:tab w:val="left" w:pos="9360"/>
        </w:tabs>
        <w:ind w:right="-72"/>
      </w:pPr>
    </w:p>
    <w:p w14:paraId="48ABFC46" w14:textId="77777777" w:rsidR="00B42045" w:rsidRPr="0006142E" w:rsidRDefault="00B42045" w:rsidP="00B42045">
      <w:pPr>
        <w:ind w:right="264"/>
        <w:rPr>
          <w:b/>
        </w:rPr>
      </w:pPr>
      <w:r w:rsidRPr="0006142E">
        <w:rPr>
          <w:b/>
        </w:rPr>
        <w:t xml:space="preserve">PART II: Health Mentor Visit </w:t>
      </w:r>
    </w:p>
    <w:p w14:paraId="08F9F302" w14:textId="77777777" w:rsidR="003C3205" w:rsidRDefault="0037493D" w:rsidP="003C6BB4">
      <w:pPr>
        <w:numPr>
          <w:ilvl w:val="0"/>
          <w:numId w:val="5"/>
        </w:numPr>
        <w:ind w:right="-72"/>
      </w:pPr>
      <w:r w:rsidRPr="0006142E">
        <w:t xml:space="preserve">Complete </w:t>
      </w:r>
      <w:r w:rsidR="00812AEF">
        <w:t>a</w:t>
      </w:r>
      <w:r w:rsidR="00D91B38">
        <w:t xml:space="preserve"> </w:t>
      </w:r>
      <w:r w:rsidR="003332D4" w:rsidRPr="00812AEF">
        <w:t>semi-structured interview</w:t>
      </w:r>
      <w:r w:rsidRPr="00812AEF">
        <w:t xml:space="preserve"> </w:t>
      </w:r>
      <w:r w:rsidRPr="0006142E">
        <w:t xml:space="preserve">with your </w:t>
      </w:r>
      <w:r w:rsidR="00004823">
        <w:t>H</w:t>
      </w:r>
      <w:r w:rsidR="00004823" w:rsidRPr="0006142E">
        <w:t xml:space="preserve">ealth </w:t>
      </w:r>
      <w:r w:rsidR="00004823">
        <w:t>M</w:t>
      </w:r>
      <w:r w:rsidR="00004823" w:rsidRPr="0006142E">
        <w:t>entor</w:t>
      </w:r>
      <w:r w:rsidRPr="0006142E">
        <w:t>, exploring his/her previous and current health behaviors, as well as his/her past experiences with behavior change</w:t>
      </w:r>
      <w:r w:rsidR="00D04EAA" w:rsidRPr="0006142E">
        <w:t xml:space="preserve"> (as described above)</w:t>
      </w:r>
      <w:r w:rsidR="00BE478B">
        <w:t xml:space="preserve">. </w:t>
      </w:r>
      <w:r w:rsidR="00714EB2">
        <w:t>This interview should build on what you have already learned</w:t>
      </w:r>
      <w:r w:rsidR="00D15610">
        <w:t xml:space="preserve"> about your mentor</w:t>
      </w:r>
      <w:r w:rsidR="00714EB2">
        <w:t xml:space="preserve"> from your </w:t>
      </w:r>
      <w:r w:rsidR="00D15610">
        <w:t xml:space="preserve">previous visits, and particularly from your </w:t>
      </w:r>
      <w:r w:rsidR="00714EB2">
        <w:t xml:space="preserve">Wellness Interview </w:t>
      </w:r>
      <w:r w:rsidR="00581A9A">
        <w:t>(in Module 2)</w:t>
      </w:r>
      <w:r w:rsidR="00D15610">
        <w:t>,</w:t>
      </w:r>
      <w:r w:rsidR="00581A9A">
        <w:t xml:space="preserve"> </w:t>
      </w:r>
      <w:r w:rsidR="00714EB2">
        <w:t xml:space="preserve">and </w:t>
      </w:r>
      <w:r w:rsidR="00581A9A">
        <w:t xml:space="preserve">should </w:t>
      </w:r>
      <w:r w:rsidR="00714EB2">
        <w:t>be more focused on developing a specific</w:t>
      </w:r>
      <w:r w:rsidR="00581A9A">
        <w:t>, detailed</w:t>
      </w:r>
      <w:r w:rsidR="00714EB2">
        <w:t xml:space="preserve"> action plan for maintaining and</w:t>
      </w:r>
      <w:r w:rsidR="00351624">
        <w:t>/or</w:t>
      </w:r>
      <w:r w:rsidR="00714EB2">
        <w:t xml:space="preserve"> achieving health behavior changes.</w:t>
      </w:r>
      <w:r w:rsidR="00581A9A">
        <w:t xml:space="preserve"> Self-Management Support is a tool</w:t>
      </w:r>
      <w:r w:rsidR="00714EB2">
        <w:t xml:space="preserve"> that you will use in everyday practice</w:t>
      </w:r>
      <w:r w:rsidR="00581A9A">
        <w:t>,</w:t>
      </w:r>
      <w:r w:rsidR="00714EB2">
        <w:t xml:space="preserve"> and</w:t>
      </w:r>
      <w:r w:rsidR="00581A9A">
        <w:t xml:space="preserve"> this exercise should help prepare you for future motivational interviewing (MI) and counseling of patients who are pursuing or would like to pursue healthy behaviors.</w:t>
      </w:r>
    </w:p>
    <w:p w14:paraId="77EC4494" w14:textId="1D2994EC" w:rsidR="00BE478B" w:rsidRDefault="003332D4" w:rsidP="003C6BB4">
      <w:pPr>
        <w:numPr>
          <w:ilvl w:val="0"/>
          <w:numId w:val="5"/>
        </w:numPr>
        <w:ind w:right="-72"/>
      </w:pPr>
      <w:r w:rsidRPr="0006142E">
        <w:t>After completing your</w:t>
      </w:r>
      <w:r w:rsidR="00D04EAA" w:rsidRPr="0006142E">
        <w:t xml:space="preserve"> broader</w:t>
      </w:r>
      <w:r w:rsidRPr="0006142E">
        <w:t xml:space="preserve"> discussion, </w:t>
      </w:r>
      <w:r w:rsidR="00812AEF">
        <w:t xml:space="preserve">address Questions 1-7 of </w:t>
      </w:r>
      <w:r w:rsidR="009962A6" w:rsidRPr="0006142E">
        <w:t xml:space="preserve">the </w:t>
      </w:r>
      <w:r w:rsidR="009962A6" w:rsidRPr="00714EB2">
        <w:t xml:space="preserve">Self-Management Support Plan </w:t>
      </w:r>
      <w:r w:rsidR="00812AEF">
        <w:t>(</w:t>
      </w:r>
      <w:r w:rsidR="00812AEF" w:rsidRPr="00714EB2">
        <w:rPr>
          <w:b/>
        </w:rPr>
        <w:t>see Attachment II</w:t>
      </w:r>
      <w:r w:rsidR="00173DD0" w:rsidRPr="00714EB2">
        <w:rPr>
          <w:b/>
        </w:rPr>
        <w:t xml:space="preserve">, </w:t>
      </w:r>
      <w:r w:rsidR="00D65621">
        <w:rPr>
          <w:b/>
        </w:rPr>
        <w:t>insert pages</w:t>
      </w:r>
      <w:r w:rsidR="00812AEF">
        <w:t xml:space="preserve">) </w:t>
      </w:r>
      <w:r w:rsidR="003C3205">
        <w:t xml:space="preserve">with your mentor. </w:t>
      </w:r>
      <w:r w:rsidR="00BE478B">
        <w:t xml:space="preserve"> </w:t>
      </w:r>
      <w:r w:rsidR="003C3205" w:rsidRPr="0006142E">
        <w:t>Us</w:t>
      </w:r>
      <w:r w:rsidR="00430404">
        <w:t>e</w:t>
      </w:r>
      <w:r w:rsidR="003C3205" w:rsidRPr="0006142E">
        <w:t xml:space="preserve"> the information </w:t>
      </w:r>
      <w:r w:rsidR="00430404">
        <w:t xml:space="preserve">from the </w:t>
      </w:r>
      <w:r w:rsidR="00351624">
        <w:t>P</w:t>
      </w:r>
      <w:r w:rsidR="00812AEF">
        <w:t>re-</w:t>
      </w:r>
      <w:r w:rsidR="00351624">
        <w:t>R</w:t>
      </w:r>
      <w:r w:rsidR="003C3205" w:rsidRPr="0006142E">
        <w:t>eading</w:t>
      </w:r>
      <w:r w:rsidR="00812AEF">
        <w:t xml:space="preserve"> to help explain this material to your Health Mentor</w:t>
      </w:r>
      <w:r w:rsidR="00714EB2">
        <w:t xml:space="preserve"> as you go through each part of the form</w:t>
      </w:r>
      <w:r w:rsidR="00351624">
        <w:t xml:space="preserve"> – feel free to bring a copy of the Pre-Reading along to help you if you need a reference</w:t>
      </w:r>
      <w:r w:rsidR="00430404">
        <w:t xml:space="preserve">. </w:t>
      </w:r>
      <w:r w:rsidR="00BE478B">
        <w:t xml:space="preserve"> </w:t>
      </w:r>
      <w:r w:rsidR="00430404">
        <w:t>A</w:t>
      </w:r>
      <w:r w:rsidR="003C3205" w:rsidRPr="0006142E">
        <w:t xml:space="preserve">sk your </w:t>
      </w:r>
      <w:r w:rsidR="00430404">
        <w:t>Health M</w:t>
      </w:r>
      <w:r w:rsidR="003C3205" w:rsidRPr="0006142E">
        <w:t xml:space="preserve">entor to identify his/her </w:t>
      </w:r>
      <w:r w:rsidR="003C3205">
        <w:t>“readiness”</w:t>
      </w:r>
      <w:r w:rsidR="00812AEF">
        <w:t xml:space="preserve"> for change,</w:t>
      </w:r>
      <w:r w:rsidR="003C3205">
        <w:t xml:space="preserve"> Stage of C</w:t>
      </w:r>
      <w:r w:rsidR="003C3205" w:rsidRPr="0006142E">
        <w:t>hange,</w:t>
      </w:r>
      <w:r w:rsidR="003C3205">
        <w:t xml:space="preserve"> </w:t>
      </w:r>
      <w:r w:rsidR="00812AEF">
        <w:t xml:space="preserve">as well as supports and barriers to change. </w:t>
      </w:r>
      <w:r w:rsidR="00BE478B">
        <w:t xml:space="preserve"> </w:t>
      </w:r>
      <w:r w:rsidR="00812AEF">
        <w:t>Next d</w:t>
      </w:r>
      <w:r w:rsidR="003C3205">
        <w:t xml:space="preserve">evelop </w:t>
      </w:r>
      <w:r w:rsidR="00430404">
        <w:t xml:space="preserve">one </w:t>
      </w:r>
      <w:r w:rsidR="00856817">
        <w:t>SMART goal</w:t>
      </w:r>
      <w:r w:rsidR="003C3205">
        <w:t xml:space="preserve"> with your </w:t>
      </w:r>
      <w:r w:rsidR="00430404">
        <w:t>Health M</w:t>
      </w:r>
      <w:r w:rsidR="003C3205">
        <w:t xml:space="preserve">entor and assess </w:t>
      </w:r>
      <w:r w:rsidR="003C3205" w:rsidRPr="0006142E">
        <w:t>his/her confidence</w:t>
      </w:r>
      <w:r w:rsidR="003C3205">
        <w:t xml:space="preserve">, or </w:t>
      </w:r>
      <w:r w:rsidR="003C3205" w:rsidRPr="0006142E">
        <w:t>self-efficacy</w:t>
      </w:r>
      <w:r w:rsidR="003C3205">
        <w:t>,</w:t>
      </w:r>
      <w:r w:rsidR="003C3205" w:rsidRPr="0006142E">
        <w:t xml:space="preserve"> in making or maintaining </w:t>
      </w:r>
      <w:r w:rsidR="00856817">
        <w:t xml:space="preserve">this </w:t>
      </w:r>
      <w:r w:rsidR="003C3205" w:rsidRPr="0006142E">
        <w:t xml:space="preserve">health behavior </w:t>
      </w:r>
      <w:r w:rsidR="00856817">
        <w:t>change</w:t>
      </w:r>
      <w:r w:rsidR="003C3205" w:rsidRPr="0006142E">
        <w:t xml:space="preserve">. </w:t>
      </w:r>
    </w:p>
    <w:p w14:paraId="3E0FCC17" w14:textId="77777777" w:rsidR="00714EB2" w:rsidRDefault="009962A6" w:rsidP="003C6BB4">
      <w:pPr>
        <w:numPr>
          <w:ilvl w:val="2"/>
          <w:numId w:val="5"/>
        </w:numPr>
        <w:tabs>
          <w:tab w:val="clear" w:pos="2340"/>
          <w:tab w:val="left" w:pos="1080"/>
          <w:tab w:val="left" w:pos="1440"/>
        </w:tabs>
        <w:ind w:left="1440" w:right="-72"/>
      </w:pPr>
      <w:r w:rsidRPr="0006142E">
        <w:t xml:space="preserve">For this </w:t>
      </w:r>
      <w:r w:rsidR="00812AEF">
        <w:t>portion of your interview</w:t>
      </w:r>
      <w:r w:rsidRPr="0006142E">
        <w:t>, you</w:t>
      </w:r>
      <w:r w:rsidR="0051070D">
        <w:t>r team</w:t>
      </w:r>
      <w:r w:rsidR="00812AEF">
        <w:t xml:space="preserve"> should</w:t>
      </w:r>
      <w:r w:rsidRPr="0006142E">
        <w:t xml:space="preserve"> </w:t>
      </w:r>
      <w:r w:rsidR="00531A55" w:rsidRPr="0006142E">
        <w:t xml:space="preserve">be </w:t>
      </w:r>
      <w:r w:rsidRPr="0006142E">
        <w:t xml:space="preserve">prepared to discuss with your mentor the meaning of “SMART” goals and to help him or her correctly identify his/her </w:t>
      </w:r>
      <w:r w:rsidR="00531A55" w:rsidRPr="0006142E">
        <w:t>Stage</w:t>
      </w:r>
      <w:r w:rsidRPr="0006142E">
        <w:t xml:space="preserve"> of Change</w:t>
      </w:r>
      <w:r w:rsidR="00714EB2">
        <w:t>/readiness</w:t>
      </w:r>
      <w:r w:rsidRPr="0006142E">
        <w:t>, based on your pre-readings.</w:t>
      </w:r>
      <w:r w:rsidR="00812AEF">
        <w:t xml:space="preserve"> </w:t>
      </w:r>
      <w:r w:rsidR="00BE478B">
        <w:t xml:space="preserve"> </w:t>
      </w:r>
    </w:p>
    <w:p w14:paraId="7F155E9A" w14:textId="77777777" w:rsidR="009962A6" w:rsidRDefault="00812AEF" w:rsidP="003C6BB4">
      <w:pPr>
        <w:numPr>
          <w:ilvl w:val="2"/>
          <w:numId w:val="5"/>
        </w:numPr>
        <w:tabs>
          <w:tab w:val="clear" w:pos="2340"/>
          <w:tab w:val="left" w:pos="1080"/>
          <w:tab w:val="left" w:pos="1440"/>
        </w:tabs>
        <w:ind w:left="1440" w:right="-72"/>
      </w:pPr>
      <w:r>
        <w:t>Also, be prepared to d</w:t>
      </w:r>
      <w:r w:rsidRPr="0006142E">
        <w:t>iscuss with your Health Mentor ways each profession might provide support for maintaining or achieving his/her health behavior change, as well as other family, community or national resources that may be helpful</w:t>
      </w:r>
      <w:r>
        <w:t xml:space="preserve"> in his/her SMART goal success</w:t>
      </w:r>
      <w:r w:rsidRPr="0006142E">
        <w:t>.</w:t>
      </w:r>
    </w:p>
    <w:p w14:paraId="71DB2863" w14:textId="77777777" w:rsidR="00BE478B" w:rsidRDefault="00BE478B" w:rsidP="00BE478B">
      <w:pPr>
        <w:tabs>
          <w:tab w:val="left" w:pos="1080"/>
          <w:tab w:val="left" w:pos="1440"/>
        </w:tabs>
        <w:ind w:right="-72"/>
      </w:pPr>
    </w:p>
    <w:p w14:paraId="7FA95446" w14:textId="77777777" w:rsidR="00BE478B" w:rsidRPr="0006142E" w:rsidRDefault="00BE478B" w:rsidP="00BE478B">
      <w:pPr>
        <w:tabs>
          <w:tab w:val="left" w:pos="1080"/>
          <w:tab w:val="left" w:pos="1440"/>
        </w:tabs>
        <w:ind w:right="-72"/>
      </w:pPr>
    </w:p>
    <w:p w14:paraId="1E12FA71" w14:textId="77777777" w:rsidR="00B42045" w:rsidRPr="000B5EFA" w:rsidRDefault="00812AEF" w:rsidP="00B42045">
      <w:pPr>
        <w:ind w:right="264"/>
        <w:rPr>
          <w:sz w:val="52"/>
          <w:szCs w:val="52"/>
        </w:rPr>
      </w:pPr>
      <w:r>
        <w:br w:type="page"/>
      </w:r>
    </w:p>
    <w:p w14:paraId="591E8203" w14:textId="77777777" w:rsidR="000B5EFA" w:rsidRDefault="000B5EFA" w:rsidP="00812AEF">
      <w:pPr>
        <w:ind w:right="264"/>
        <w:jc w:val="center"/>
        <w:rPr>
          <w:b/>
          <w:sz w:val="52"/>
          <w:szCs w:val="52"/>
        </w:rPr>
      </w:pPr>
    </w:p>
    <w:p w14:paraId="026E9971" w14:textId="77777777" w:rsidR="000B5EFA" w:rsidRDefault="000B5EFA" w:rsidP="00812AEF">
      <w:pPr>
        <w:ind w:right="264"/>
        <w:jc w:val="center"/>
        <w:rPr>
          <w:b/>
          <w:sz w:val="52"/>
          <w:szCs w:val="52"/>
        </w:rPr>
      </w:pPr>
    </w:p>
    <w:p w14:paraId="68012A30" w14:textId="77777777" w:rsidR="000B5EFA" w:rsidRDefault="000B5EFA" w:rsidP="00812AEF">
      <w:pPr>
        <w:ind w:right="264"/>
        <w:jc w:val="center"/>
        <w:rPr>
          <w:b/>
          <w:sz w:val="52"/>
          <w:szCs w:val="52"/>
        </w:rPr>
      </w:pPr>
    </w:p>
    <w:p w14:paraId="0FBC5EBE" w14:textId="77777777" w:rsidR="000B5EFA" w:rsidRDefault="000B5EFA" w:rsidP="00812AEF">
      <w:pPr>
        <w:ind w:right="264"/>
        <w:jc w:val="center"/>
        <w:rPr>
          <w:b/>
          <w:sz w:val="52"/>
          <w:szCs w:val="52"/>
        </w:rPr>
      </w:pPr>
    </w:p>
    <w:p w14:paraId="488B4756" w14:textId="77777777" w:rsidR="000B5EFA" w:rsidRDefault="000B5EFA" w:rsidP="00812AEF">
      <w:pPr>
        <w:ind w:right="264"/>
        <w:jc w:val="center"/>
        <w:rPr>
          <w:b/>
          <w:sz w:val="52"/>
          <w:szCs w:val="52"/>
        </w:rPr>
      </w:pPr>
    </w:p>
    <w:p w14:paraId="223C7D72" w14:textId="77777777" w:rsidR="000B5EFA" w:rsidRDefault="000B5EFA" w:rsidP="00812AEF">
      <w:pPr>
        <w:ind w:right="264"/>
        <w:jc w:val="center"/>
        <w:rPr>
          <w:b/>
          <w:sz w:val="52"/>
          <w:szCs w:val="52"/>
        </w:rPr>
      </w:pPr>
    </w:p>
    <w:p w14:paraId="05A531AB" w14:textId="77777777" w:rsidR="000B5EFA" w:rsidRDefault="000B5EFA" w:rsidP="00812AEF">
      <w:pPr>
        <w:ind w:right="264"/>
        <w:jc w:val="center"/>
        <w:rPr>
          <w:b/>
          <w:sz w:val="52"/>
          <w:szCs w:val="52"/>
        </w:rPr>
      </w:pPr>
    </w:p>
    <w:p w14:paraId="2D6F29E4" w14:textId="77777777" w:rsidR="000B5EFA" w:rsidRDefault="000B5EFA" w:rsidP="00812AEF">
      <w:pPr>
        <w:ind w:right="264"/>
        <w:jc w:val="center"/>
        <w:rPr>
          <w:b/>
          <w:sz w:val="52"/>
          <w:szCs w:val="52"/>
        </w:rPr>
      </w:pPr>
    </w:p>
    <w:p w14:paraId="1CA6CF38" w14:textId="77777777" w:rsidR="00812AEF" w:rsidRPr="003F7D5D" w:rsidRDefault="000B5EFA" w:rsidP="00BE478B">
      <w:pPr>
        <w:ind w:right="36"/>
        <w:jc w:val="center"/>
        <w:rPr>
          <w:b/>
          <w:sz w:val="28"/>
          <w:szCs w:val="28"/>
        </w:rPr>
      </w:pPr>
      <w:r w:rsidRPr="000B5EFA">
        <w:rPr>
          <w:b/>
          <w:sz w:val="52"/>
          <w:szCs w:val="52"/>
        </w:rPr>
        <w:t>M4 Team and Individual Assignments</w:t>
      </w:r>
      <w:r>
        <w:rPr>
          <w:b/>
          <w:sz w:val="28"/>
          <w:szCs w:val="28"/>
        </w:rPr>
        <w:br w:type="page"/>
      </w:r>
      <w:r w:rsidR="00812AEF" w:rsidRPr="003F7D5D">
        <w:rPr>
          <w:b/>
          <w:sz w:val="28"/>
          <w:szCs w:val="28"/>
        </w:rPr>
        <w:t>M4 Team and Individual Assignments</w:t>
      </w:r>
    </w:p>
    <w:p w14:paraId="46686472" w14:textId="77777777" w:rsidR="00812AEF" w:rsidRDefault="00812AEF" w:rsidP="00B42045">
      <w:pPr>
        <w:ind w:right="264"/>
      </w:pPr>
    </w:p>
    <w:p w14:paraId="2DE23FBC" w14:textId="073CB1F9" w:rsidR="00DE291C" w:rsidRDefault="003737DF" w:rsidP="006B071D">
      <w:pPr>
        <w:jc w:val="center"/>
        <w:rPr>
          <w:b/>
        </w:rPr>
      </w:pPr>
      <w:r w:rsidRPr="00C97B44">
        <w:rPr>
          <w:b/>
        </w:rPr>
        <w:t xml:space="preserve">All assignments are </w:t>
      </w:r>
      <w:r>
        <w:rPr>
          <w:b/>
        </w:rPr>
        <w:t>due by</w:t>
      </w:r>
      <w:r w:rsidRPr="00C97B44">
        <w:rPr>
          <w:b/>
        </w:rPr>
        <w:t xml:space="preserve"> noon on</w:t>
      </w:r>
      <w:r w:rsidR="00E75777">
        <w:rPr>
          <w:b/>
        </w:rPr>
        <w:t xml:space="preserve"> </w:t>
      </w:r>
      <w:r w:rsidR="00D65621">
        <w:rPr>
          <w:b/>
        </w:rPr>
        <w:t>[insert date]</w:t>
      </w:r>
    </w:p>
    <w:p w14:paraId="5BB3CC5D" w14:textId="77777777" w:rsidR="00D91B38" w:rsidRPr="0006142E" w:rsidRDefault="00D91B38" w:rsidP="006B071D">
      <w:pPr>
        <w:jc w:val="center"/>
        <w:rPr>
          <w:b/>
        </w:rPr>
      </w:pPr>
    </w:p>
    <w:p w14:paraId="1BB3E70D" w14:textId="77777777" w:rsidR="005E09EE" w:rsidRPr="00D717B7" w:rsidRDefault="005E09EE" w:rsidP="003C6BB4">
      <w:pPr>
        <w:numPr>
          <w:ilvl w:val="0"/>
          <w:numId w:val="6"/>
        </w:numPr>
        <w:ind w:right="24"/>
        <w:rPr>
          <w:b/>
        </w:rPr>
      </w:pPr>
      <w:r w:rsidRPr="00D717B7">
        <w:rPr>
          <w:b/>
        </w:rPr>
        <w:t xml:space="preserve">Team assignment: </w:t>
      </w:r>
      <w:r w:rsidR="009A66AF" w:rsidRPr="006B071D">
        <w:rPr>
          <w:b/>
        </w:rPr>
        <w:t>Self Management Support Plan</w:t>
      </w:r>
      <w:r w:rsidR="00D15610">
        <w:rPr>
          <w:b/>
        </w:rPr>
        <w:t>/ICF Synthesis #2</w:t>
      </w:r>
    </w:p>
    <w:p w14:paraId="5FB39A57" w14:textId="26193AD4" w:rsidR="00F6656A" w:rsidRPr="00462CA6" w:rsidRDefault="005E09EE" w:rsidP="003C6BB4">
      <w:pPr>
        <w:numPr>
          <w:ilvl w:val="1"/>
          <w:numId w:val="6"/>
        </w:numPr>
        <w:ind w:right="24"/>
      </w:pPr>
      <w:r w:rsidRPr="0006142E">
        <w:t xml:space="preserve">Complete and submit </w:t>
      </w:r>
      <w:r w:rsidR="009962A6" w:rsidRPr="0006142E">
        <w:t xml:space="preserve">the </w:t>
      </w:r>
      <w:r w:rsidRPr="0006142E">
        <w:t>Self Management Support Plan</w:t>
      </w:r>
      <w:r w:rsidR="00D15610">
        <w:t>/ICF Synthesis</w:t>
      </w:r>
      <w:r w:rsidR="002125BC">
        <w:t xml:space="preserve"> (</w:t>
      </w:r>
      <w:r w:rsidR="00D65621">
        <w:t>insert pages</w:t>
      </w:r>
      <w:r w:rsidR="002125BC">
        <w:t>)</w:t>
      </w:r>
      <w:r w:rsidRPr="0006142E">
        <w:t xml:space="preserve"> on your team wiki</w:t>
      </w:r>
      <w:r w:rsidR="00BC5B47" w:rsidRPr="0006142E">
        <w:t xml:space="preserve"> by </w:t>
      </w:r>
      <w:r w:rsidR="00D73694">
        <w:t>[insert time here]</w:t>
      </w:r>
      <w:r w:rsidR="00F6656A">
        <w:t xml:space="preserve"> </w:t>
      </w:r>
      <w:r w:rsidR="005E3435">
        <w:t>on</w:t>
      </w:r>
      <w:r w:rsidR="00F6656A" w:rsidRPr="00462CA6">
        <w:t xml:space="preserve"> </w:t>
      </w:r>
      <w:r w:rsidR="00D73694">
        <w:rPr>
          <w:b/>
        </w:rPr>
        <w:t>[insert date here]</w:t>
      </w:r>
      <w:r w:rsidR="00DA691C">
        <w:rPr>
          <w:b/>
        </w:rPr>
        <w:t>.</w:t>
      </w:r>
    </w:p>
    <w:p w14:paraId="0834D36D" w14:textId="77777777" w:rsidR="006417EE" w:rsidRPr="00462CA6" w:rsidRDefault="005E09EE" w:rsidP="003C6BB4">
      <w:pPr>
        <w:numPr>
          <w:ilvl w:val="2"/>
          <w:numId w:val="6"/>
        </w:numPr>
        <w:ind w:right="24"/>
      </w:pPr>
      <w:r w:rsidRPr="00462CA6">
        <w:t>Each team member must contribute to development of this plan</w:t>
      </w:r>
      <w:r w:rsidR="00D15610">
        <w:t xml:space="preserve"> and to the new ICF Synthesis.</w:t>
      </w:r>
      <w:r w:rsidRPr="00462CA6">
        <w:t xml:space="preserve"> </w:t>
      </w:r>
    </w:p>
    <w:p w14:paraId="6D9FAB93" w14:textId="0B4257DF" w:rsidR="00173DD0" w:rsidRPr="00462CA6" w:rsidRDefault="00D73694" w:rsidP="003C6BB4">
      <w:pPr>
        <w:numPr>
          <w:ilvl w:val="2"/>
          <w:numId w:val="6"/>
        </w:numPr>
        <w:ind w:right="24"/>
      </w:pPr>
      <w:r>
        <w:t>[insert l</w:t>
      </w:r>
      <w:r w:rsidR="00173DD0" w:rsidRPr="00462CA6">
        <w:t>ocation</w:t>
      </w:r>
      <w:r>
        <w:t xml:space="preserve"> here]</w:t>
      </w:r>
    </w:p>
    <w:p w14:paraId="21862256" w14:textId="77777777" w:rsidR="006417EE" w:rsidRPr="00462CA6" w:rsidRDefault="00E4206A" w:rsidP="003C6BB4">
      <w:pPr>
        <w:numPr>
          <w:ilvl w:val="1"/>
          <w:numId w:val="6"/>
        </w:numPr>
        <w:ind w:right="24"/>
      </w:pPr>
      <w:r w:rsidRPr="00462CA6">
        <w:t>Grading: f</w:t>
      </w:r>
      <w:r w:rsidR="005E09EE" w:rsidRPr="00462CA6">
        <w:t>aculty will review and grade your team</w:t>
      </w:r>
      <w:r w:rsidR="008D03F0" w:rsidRPr="00462CA6">
        <w:t>’s Self Management Support</w:t>
      </w:r>
      <w:r w:rsidR="005E09EE" w:rsidRPr="00462CA6">
        <w:t xml:space="preserve"> Plan</w:t>
      </w:r>
      <w:r w:rsidR="00D15610">
        <w:t xml:space="preserve"> and ICF Synthesis #2</w:t>
      </w:r>
      <w:r w:rsidR="005E09EE" w:rsidRPr="00462CA6">
        <w:t xml:space="preserve"> a</w:t>
      </w:r>
      <w:r w:rsidRPr="00462CA6">
        <w:t xml:space="preserve">ccording to </w:t>
      </w:r>
      <w:r w:rsidR="00D91B38" w:rsidRPr="00462CA6">
        <w:t xml:space="preserve">Team Grading Guidelines, available on Pulse. </w:t>
      </w:r>
    </w:p>
    <w:p w14:paraId="31E00181" w14:textId="0E243C65" w:rsidR="006417EE" w:rsidRPr="00462CA6" w:rsidRDefault="00D73694" w:rsidP="003C6BB4">
      <w:pPr>
        <w:numPr>
          <w:ilvl w:val="2"/>
          <w:numId w:val="6"/>
        </w:numPr>
        <w:ind w:right="24"/>
      </w:pPr>
      <w:r>
        <w:t xml:space="preserve">[insert location here] </w:t>
      </w:r>
    </w:p>
    <w:p w14:paraId="79A6778B" w14:textId="77777777" w:rsidR="00D91B38" w:rsidRPr="00462CA6" w:rsidRDefault="00D91B38" w:rsidP="00D91B38">
      <w:pPr>
        <w:ind w:right="24"/>
      </w:pPr>
    </w:p>
    <w:p w14:paraId="02450CDB" w14:textId="77777777" w:rsidR="00D91B38" w:rsidRPr="00462CA6" w:rsidRDefault="00D91B38" w:rsidP="003C6BB4">
      <w:pPr>
        <w:numPr>
          <w:ilvl w:val="0"/>
          <w:numId w:val="6"/>
        </w:numPr>
        <w:ind w:right="24"/>
        <w:rPr>
          <w:b/>
        </w:rPr>
      </w:pPr>
      <w:r w:rsidRPr="00462CA6">
        <w:rPr>
          <w:b/>
        </w:rPr>
        <w:t xml:space="preserve">Individual assignments: </w:t>
      </w:r>
    </w:p>
    <w:p w14:paraId="2E0ADCB1" w14:textId="0025F99D" w:rsidR="00CF3BA9" w:rsidRPr="00CF3BA9" w:rsidRDefault="00D91B38" w:rsidP="00CF3BA9">
      <w:pPr>
        <w:numPr>
          <w:ilvl w:val="1"/>
          <w:numId w:val="6"/>
        </w:numPr>
        <w:ind w:right="24"/>
      </w:pPr>
      <w:r w:rsidRPr="006B071D">
        <w:rPr>
          <w:b/>
        </w:rPr>
        <w:t>Reflection paper:</w:t>
      </w:r>
      <w:r w:rsidRPr="00462CA6">
        <w:t xml:space="preserve"> </w:t>
      </w:r>
      <w:r w:rsidR="00CF3BA9">
        <w:t>S</w:t>
      </w:r>
      <w:r w:rsidR="007A614C" w:rsidRPr="00462CA6">
        <w:t xml:space="preserve">ubmit your document to Assignment Link on Pulse by </w:t>
      </w:r>
      <w:r w:rsidR="00D73694">
        <w:t xml:space="preserve">[insert time here] </w:t>
      </w:r>
      <w:r w:rsidR="007A614C" w:rsidRPr="00462CA6">
        <w:t xml:space="preserve">on </w:t>
      </w:r>
      <w:r w:rsidR="00D73694">
        <w:rPr>
          <w:b/>
        </w:rPr>
        <w:t>[insert date here]</w:t>
      </w:r>
    </w:p>
    <w:p w14:paraId="71C12F71" w14:textId="66F69011" w:rsidR="00A13263" w:rsidRPr="007A614C" w:rsidRDefault="00CF3BA9" w:rsidP="00CF3BA9">
      <w:pPr>
        <w:numPr>
          <w:ilvl w:val="2"/>
          <w:numId w:val="6"/>
        </w:numPr>
        <w:ind w:right="24"/>
      </w:pPr>
      <w:r w:rsidRPr="00CF3BA9">
        <w:rPr>
          <w:bCs/>
        </w:rPr>
        <w:t>F</w:t>
      </w:r>
      <w:r w:rsidR="00A13263" w:rsidRPr="00CF3BA9">
        <w:rPr>
          <w:bCs/>
        </w:rPr>
        <w:t xml:space="preserve">ollow the “What? So What? Now what?” </w:t>
      </w:r>
      <w:r w:rsidRPr="00CF3BA9">
        <w:rPr>
          <w:bCs/>
        </w:rPr>
        <w:t>Model</w:t>
      </w:r>
      <w:r w:rsidR="00A13263" w:rsidRPr="00CF3BA9">
        <w:rPr>
          <w:bCs/>
        </w:rPr>
        <w:t xml:space="preserve"> for writing reflection papers (</w:t>
      </w:r>
      <w:r w:rsidR="00A13263" w:rsidRPr="00CF3BA9">
        <w:rPr>
          <w:b/>
          <w:bCs/>
        </w:rPr>
        <w:t xml:space="preserve">See Attachment III, </w:t>
      </w:r>
      <w:r w:rsidR="00D65621">
        <w:rPr>
          <w:b/>
          <w:bCs/>
        </w:rPr>
        <w:t>insert pages</w:t>
      </w:r>
      <w:r w:rsidR="00A13263" w:rsidRPr="00CF3BA9">
        <w:rPr>
          <w:bCs/>
        </w:rPr>
        <w:t xml:space="preserve">). </w:t>
      </w:r>
      <w:r w:rsidR="00A13263">
        <w:t xml:space="preserve">Please note that these guidelines will </w:t>
      </w:r>
      <w:r>
        <w:t xml:space="preserve">also </w:t>
      </w:r>
      <w:r w:rsidR="00A13263">
        <w:t>be used as a reference for grading your paper.</w:t>
      </w:r>
    </w:p>
    <w:p w14:paraId="1B45FB4A" w14:textId="77777777" w:rsidR="00A13263" w:rsidRPr="00462CA6" w:rsidRDefault="00A13263" w:rsidP="00A13263">
      <w:pPr>
        <w:ind w:left="2880" w:right="24"/>
      </w:pPr>
    </w:p>
    <w:p w14:paraId="66C5F576" w14:textId="77777777" w:rsidR="003F7D5D" w:rsidRPr="00A13263" w:rsidRDefault="00D91B38" w:rsidP="003C6BB4">
      <w:pPr>
        <w:numPr>
          <w:ilvl w:val="1"/>
          <w:numId w:val="6"/>
        </w:numPr>
        <w:ind w:right="29"/>
        <w:rPr>
          <w:b/>
        </w:rPr>
      </w:pPr>
      <w:r w:rsidRPr="00A13263">
        <w:rPr>
          <w:b/>
        </w:rPr>
        <w:t>Completion of Team Performance Scale</w:t>
      </w:r>
    </w:p>
    <w:p w14:paraId="536696D1" w14:textId="77777777" w:rsidR="003F7D5D" w:rsidRPr="00462CA6" w:rsidRDefault="003F7D5D" w:rsidP="003C6BB4">
      <w:pPr>
        <w:numPr>
          <w:ilvl w:val="2"/>
          <w:numId w:val="6"/>
        </w:numPr>
        <w:ind w:right="29"/>
        <w:rPr>
          <w:bCs/>
        </w:rPr>
      </w:pPr>
      <w:r w:rsidRPr="00462CA6">
        <w:rPr>
          <w:bCs/>
        </w:rPr>
        <w:t>After completing your team assignment, please go to the Health Mentor’s course site (located under the courses tab of Pulse), click on the main menu section entitled “</w:t>
      </w:r>
      <w:r w:rsidR="007202EB">
        <w:rPr>
          <w:bCs/>
        </w:rPr>
        <w:t>TPS</w:t>
      </w:r>
      <w:r w:rsidRPr="00462CA6">
        <w:rPr>
          <w:bCs/>
        </w:rPr>
        <w:t>” and complete the Team Performance Scale (TPS).</w:t>
      </w:r>
      <w:r w:rsidR="00FA6B58">
        <w:rPr>
          <w:bCs/>
        </w:rPr>
        <w:t xml:space="preserve"> </w:t>
      </w:r>
      <w:r w:rsidRPr="00462CA6">
        <w:rPr>
          <w:bCs/>
        </w:rPr>
        <w:t xml:space="preserve"> </w:t>
      </w:r>
      <w:r w:rsidRPr="00462CA6">
        <w:t>Please answer the questions based on your overall experience with your team during this module’s activities and assignments.</w:t>
      </w:r>
    </w:p>
    <w:p w14:paraId="21B4BFCC" w14:textId="568C031D" w:rsidR="003F7D5D" w:rsidRPr="00462CA6" w:rsidRDefault="00D73694" w:rsidP="00A13263">
      <w:pPr>
        <w:numPr>
          <w:ilvl w:val="3"/>
          <w:numId w:val="6"/>
        </w:numPr>
        <w:ind w:right="29"/>
        <w:rPr>
          <w:bCs/>
        </w:rPr>
      </w:pPr>
      <w:r>
        <w:rPr>
          <w:b/>
        </w:rPr>
        <w:t xml:space="preserve">[Insert </w:t>
      </w:r>
      <w:r w:rsidR="003F7D5D" w:rsidRPr="00462CA6">
        <w:rPr>
          <w:b/>
        </w:rPr>
        <w:t>TPS Location</w:t>
      </w:r>
      <w:r>
        <w:rPr>
          <w:b/>
        </w:rPr>
        <w:t xml:space="preserve"> Here]</w:t>
      </w:r>
    </w:p>
    <w:p w14:paraId="2E2EAFDB" w14:textId="77777777" w:rsidR="003F7D5D" w:rsidRDefault="003F7D5D" w:rsidP="003C6BB4">
      <w:pPr>
        <w:numPr>
          <w:ilvl w:val="2"/>
          <w:numId w:val="6"/>
        </w:numPr>
        <w:autoSpaceDE w:val="0"/>
        <w:autoSpaceDN w:val="0"/>
        <w:adjustRightInd w:val="0"/>
        <w:rPr>
          <w:bCs/>
        </w:rPr>
      </w:pPr>
      <w:r w:rsidRPr="00304301">
        <w:rPr>
          <w:bCs/>
        </w:rPr>
        <w:t>All students</w:t>
      </w:r>
      <w:r>
        <w:rPr>
          <w:bCs/>
        </w:rPr>
        <w:t xml:space="preserve"> must </w:t>
      </w:r>
      <w:r w:rsidRPr="00304301">
        <w:rPr>
          <w:bCs/>
        </w:rPr>
        <w:t xml:space="preserve">individually complete the TPS in order to receive the aggregate </w:t>
      </w:r>
      <w:r>
        <w:rPr>
          <w:bCs/>
        </w:rPr>
        <w:t xml:space="preserve">team </w:t>
      </w:r>
      <w:r w:rsidRPr="00304301">
        <w:rPr>
          <w:bCs/>
        </w:rPr>
        <w:t>score</w:t>
      </w:r>
      <w:r>
        <w:rPr>
          <w:bCs/>
        </w:rPr>
        <w:t>.</w:t>
      </w:r>
      <w:r w:rsidR="00FA6B58">
        <w:rPr>
          <w:bCs/>
        </w:rPr>
        <w:t xml:space="preserve"> </w:t>
      </w:r>
      <w:r w:rsidRPr="00304301">
        <w:rPr>
          <w:bCs/>
        </w:rPr>
        <w:t xml:space="preserve"> </w:t>
      </w:r>
      <w:r>
        <w:rPr>
          <w:bCs/>
        </w:rPr>
        <w:t xml:space="preserve">To view this score, click back on the same link you used to access and complete the Team Survey. </w:t>
      </w:r>
    </w:p>
    <w:p w14:paraId="501D279E" w14:textId="77777777" w:rsidR="00C04455" w:rsidRDefault="00C04455" w:rsidP="00EB1F52"/>
    <w:p w14:paraId="0985C80C" w14:textId="30ED1C9A" w:rsidR="004175A7" w:rsidRDefault="004175A7" w:rsidP="003C6BB4">
      <w:pPr>
        <w:numPr>
          <w:ilvl w:val="0"/>
          <w:numId w:val="6"/>
        </w:numPr>
        <w:autoSpaceDE w:val="0"/>
        <w:autoSpaceDN w:val="0"/>
        <w:adjustRightInd w:val="0"/>
        <w:rPr>
          <w:b/>
          <w:bCs/>
        </w:rPr>
      </w:pPr>
      <w:r>
        <w:rPr>
          <w:b/>
        </w:rPr>
        <w:t xml:space="preserve">IPE </w:t>
      </w:r>
      <w:r w:rsidRPr="00510776">
        <w:rPr>
          <w:b/>
        </w:rPr>
        <w:t xml:space="preserve">Small Group </w:t>
      </w:r>
      <w:r>
        <w:rPr>
          <w:b/>
        </w:rPr>
        <w:t xml:space="preserve">Sessions </w:t>
      </w:r>
      <w:r w:rsidR="00D73694">
        <w:rPr>
          <w:b/>
        </w:rPr>
        <w:t>–</w:t>
      </w:r>
      <w:r>
        <w:rPr>
          <w:b/>
        </w:rPr>
        <w:t xml:space="preserve"> </w:t>
      </w:r>
      <w:r w:rsidR="00D73694">
        <w:rPr>
          <w:b/>
          <w:bCs/>
        </w:rPr>
        <w:t>[insert date here]</w:t>
      </w:r>
    </w:p>
    <w:p w14:paraId="6C581A32" w14:textId="77777777" w:rsidR="002A136A" w:rsidRPr="00E97239" w:rsidRDefault="004175A7" w:rsidP="003C6BB4">
      <w:pPr>
        <w:numPr>
          <w:ilvl w:val="1"/>
          <w:numId w:val="6"/>
        </w:numPr>
        <w:autoSpaceDE w:val="0"/>
        <w:autoSpaceDN w:val="0"/>
        <w:adjustRightInd w:val="0"/>
        <w:rPr>
          <w:b/>
          <w:bCs/>
        </w:rPr>
      </w:pPr>
      <w:r>
        <w:t>Preparation:</w:t>
      </w:r>
      <w:r w:rsidR="002A136A">
        <w:tab/>
      </w:r>
    </w:p>
    <w:p w14:paraId="0AF1E5F4" w14:textId="762187D2" w:rsidR="002A136A" w:rsidRPr="002A136A" w:rsidRDefault="004175A7" w:rsidP="003C6BB4">
      <w:pPr>
        <w:numPr>
          <w:ilvl w:val="2"/>
          <w:numId w:val="6"/>
        </w:numPr>
        <w:autoSpaceDE w:val="0"/>
        <w:autoSpaceDN w:val="0"/>
        <w:adjustRightInd w:val="0"/>
        <w:rPr>
          <w:bCs/>
        </w:rPr>
      </w:pPr>
      <w:r w:rsidRPr="00462CA6">
        <w:t xml:space="preserve">After you have completed both team and individual assignments, please prepare for your small group sessions on </w:t>
      </w:r>
      <w:r w:rsidR="00D73694">
        <w:rPr>
          <w:b/>
          <w:bCs/>
        </w:rPr>
        <w:t>[insert date here]</w:t>
      </w:r>
      <w:r w:rsidR="00DA691C">
        <w:rPr>
          <w:bCs/>
        </w:rPr>
        <w:t>.</w:t>
      </w:r>
    </w:p>
    <w:p w14:paraId="7D0F89CB" w14:textId="77777777" w:rsidR="002A136A" w:rsidRPr="002A136A" w:rsidRDefault="004175A7" w:rsidP="003C6BB4">
      <w:pPr>
        <w:numPr>
          <w:ilvl w:val="2"/>
          <w:numId w:val="6"/>
        </w:numPr>
        <w:autoSpaceDE w:val="0"/>
        <w:autoSpaceDN w:val="0"/>
        <w:adjustRightInd w:val="0"/>
        <w:rPr>
          <w:bCs/>
        </w:rPr>
      </w:pPr>
      <w:r w:rsidRPr="00462CA6">
        <w:t xml:space="preserve"> Student instructions and details for this session are available at:</w:t>
      </w:r>
      <w:r w:rsidR="002A136A">
        <w:tab/>
      </w:r>
      <w:r w:rsidR="002A136A">
        <w:tab/>
      </w:r>
    </w:p>
    <w:p w14:paraId="58262DE0" w14:textId="09C78A94" w:rsidR="004175A7" w:rsidRPr="002A136A" w:rsidRDefault="00D73694" w:rsidP="003C6BB4">
      <w:pPr>
        <w:numPr>
          <w:ilvl w:val="3"/>
          <w:numId w:val="6"/>
        </w:numPr>
        <w:autoSpaceDE w:val="0"/>
        <w:autoSpaceDN w:val="0"/>
        <w:adjustRightInd w:val="0"/>
        <w:rPr>
          <w:b/>
          <w:bCs/>
        </w:rPr>
      </w:pPr>
      <w:r>
        <w:t>[insert l</w:t>
      </w:r>
      <w:r w:rsidR="004175A7" w:rsidRPr="00462CA6">
        <w:t>ocation</w:t>
      </w:r>
      <w:r>
        <w:t xml:space="preserve"> here]</w:t>
      </w:r>
    </w:p>
    <w:p w14:paraId="4BBAD167" w14:textId="77777777" w:rsidR="00EB1F52" w:rsidRDefault="00EB1F52" w:rsidP="00EB1F52"/>
    <w:p w14:paraId="59002CE4" w14:textId="77777777" w:rsidR="005E09EE" w:rsidRPr="0006142E" w:rsidRDefault="005E09EE" w:rsidP="00D91B38">
      <w:pPr>
        <w:ind w:right="24"/>
      </w:pPr>
    </w:p>
    <w:p w14:paraId="76C703D0" w14:textId="77777777" w:rsidR="00EB1F52" w:rsidRPr="006E3EC3" w:rsidRDefault="00EB1F52" w:rsidP="00FA6B58">
      <w:pPr>
        <w:ind w:right="-720"/>
      </w:pPr>
    </w:p>
    <w:p w14:paraId="4BEA2C5C" w14:textId="77777777" w:rsidR="00EB1F52" w:rsidRPr="006E3EC3" w:rsidRDefault="00EB1F52" w:rsidP="00EB1F52"/>
    <w:p w14:paraId="71B4B18A" w14:textId="77777777" w:rsidR="00D91B38" w:rsidRDefault="00EB1F52" w:rsidP="00574622">
      <w:pPr>
        <w:jc w:val="center"/>
        <w:rPr>
          <w:b/>
        </w:rPr>
      </w:pPr>
      <w:r>
        <w:br w:type="page"/>
      </w:r>
    </w:p>
    <w:p w14:paraId="3C0BFF75" w14:textId="77777777" w:rsidR="000B5EFA" w:rsidRDefault="000B5EFA" w:rsidP="00D91B38">
      <w:pPr>
        <w:jc w:val="center"/>
        <w:rPr>
          <w:b/>
          <w:sz w:val="52"/>
          <w:szCs w:val="52"/>
        </w:rPr>
      </w:pPr>
    </w:p>
    <w:p w14:paraId="3353FCF4" w14:textId="77777777" w:rsidR="000B5EFA" w:rsidRDefault="000B5EFA" w:rsidP="00D91B38">
      <w:pPr>
        <w:jc w:val="center"/>
        <w:rPr>
          <w:b/>
          <w:sz w:val="52"/>
          <w:szCs w:val="52"/>
        </w:rPr>
      </w:pPr>
    </w:p>
    <w:p w14:paraId="381BE120" w14:textId="77777777" w:rsidR="000B5EFA" w:rsidRDefault="000B5EFA" w:rsidP="00D91B38">
      <w:pPr>
        <w:jc w:val="center"/>
        <w:rPr>
          <w:b/>
          <w:sz w:val="52"/>
          <w:szCs w:val="52"/>
        </w:rPr>
      </w:pPr>
    </w:p>
    <w:p w14:paraId="20986337" w14:textId="77777777" w:rsidR="000B5EFA" w:rsidRDefault="000B5EFA" w:rsidP="00D91B38">
      <w:pPr>
        <w:jc w:val="center"/>
        <w:rPr>
          <w:b/>
          <w:sz w:val="52"/>
          <w:szCs w:val="52"/>
        </w:rPr>
      </w:pPr>
    </w:p>
    <w:p w14:paraId="1122FF9D" w14:textId="77777777" w:rsidR="000B5EFA" w:rsidRDefault="000B5EFA" w:rsidP="00D91B38">
      <w:pPr>
        <w:jc w:val="center"/>
        <w:rPr>
          <w:b/>
          <w:sz w:val="52"/>
          <w:szCs w:val="52"/>
        </w:rPr>
      </w:pPr>
    </w:p>
    <w:p w14:paraId="06B4DA38" w14:textId="77777777" w:rsidR="000B5EFA" w:rsidRDefault="000B5EFA" w:rsidP="00D91B38">
      <w:pPr>
        <w:jc w:val="center"/>
        <w:rPr>
          <w:b/>
          <w:sz w:val="52"/>
          <w:szCs w:val="52"/>
        </w:rPr>
      </w:pPr>
    </w:p>
    <w:p w14:paraId="632441F3" w14:textId="77777777" w:rsidR="000B5EFA" w:rsidRDefault="000B5EFA" w:rsidP="00D91B38">
      <w:pPr>
        <w:jc w:val="center"/>
        <w:rPr>
          <w:b/>
          <w:sz w:val="52"/>
          <w:szCs w:val="52"/>
        </w:rPr>
      </w:pPr>
    </w:p>
    <w:p w14:paraId="0102FC8B" w14:textId="77777777" w:rsidR="00FA6B58" w:rsidRDefault="00FA6B58" w:rsidP="00D91B38">
      <w:pPr>
        <w:jc w:val="center"/>
        <w:rPr>
          <w:b/>
          <w:sz w:val="52"/>
          <w:szCs w:val="52"/>
        </w:rPr>
      </w:pPr>
    </w:p>
    <w:p w14:paraId="00017A84" w14:textId="77777777" w:rsidR="00D13079" w:rsidRDefault="00D13079" w:rsidP="00D13079">
      <w:pPr>
        <w:jc w:val="center"/>
        <w:rPr>
          <w:b/>
          <w:sz w:val="52"/>
          <w:szCs w:val="52"/>
        </w:rPr>
      </w:pPr>
      <w:r>
        <w:rPr>
          <w:b/>
          <w:sz w:val="52"/>
          <w:szCs w:val="52"/>
        </w:rPr>
        <w:t xml:space="preserve">Module 4: </w:t>
      </w:r>
      <w:r w:rsidRPr="000B5EFA">
        <w:rPr>
          <w:b/>
          <w:sz w:val="52"/>
          <w:szCs w:val="52"/>
        </w:rPr>
        <w:t>Pre-Reading</w:t>
      </w:r>
    </w:p>
    <w:p w14:paraId="53C5BAD9" w14:textId="77777777" w:rsidR="00D13079" w:rsidRPr="008F6500" w:rsidRDefault="00D13079" w:rsidP="00D13079">
      <w:pPr>
        <w:rPr>
          <w:b/>
          <w:sz w:val="52"/>
          <w:szCs w:val="52"/>
        </w:rPr>
      </w:pPr>
    </w:p>
    <w:p w14:paraId="639DE6B5" w14:textId="77777777" w:rsidR="00D13079" w:rsidRDefault="00D13079" w:rsidP="00D13079">
      <w:pPr>
        <w:jc w:val="center"/>
        <w:rPr>
          <w:b/>
          <w:sz w:val="52"/>
          <w:szCs w:val="52"/>
        </w:rPr>
      </w:pPr>
      <w:r w:rsidRPr="008F6500">
        <w:rPr>
          <w:b/>
          <w:sz w:val="52"/>
          <w:szCs w:val="52"/>
        </w:rPr>
        <w:t>Health</w:t>
      </w:r>
      <w:r>
        <w:rPr>
          <w:b/>
          <w:sz w:val="52"/>
          <w:szCs w:val="52"/>
        </w:rPr>
        <w:t>y</w:t>
      </w:r>
      <w:r w:rsidRPr="008F6500">
        <w:rPr>
          <w:b/>
          <w:sz w:val="52"/>
          <w:szCs w:val="52"/>
        </w:rPr>
        <w:t xml:space="preserve"> Behavior</w:t>
      </w:r>
      <w:r>
        <w:rPr>
          <w:b/>
          <w:sz w:val="52"/>
          <w:szCs w:val="52"/>
        </w:rPr>
        <w:t>:</w:t>
      </w:r>
    </w:p>
    <w:p w14:paraId="3BA88738" w14:textId="77777777" w:rsidR="00D13079" w:rsidRPr="00D05E0F" w:rsidRDefault="00D13079" w:rsidP="00D13079">
      <w:pPr>
        <w:jc w:val="center"/>
        <w:rPr>
          <w:b/>
          <w:sz w:val="28"/>
          <w:szCs w:val="28"/>
        </w:rPr>
      </w:pPr>
      <w:r>
        <w:rPr>
          <w:b/>
          <w:sz w:val="52"/>
          <w:szCs w:val="52"/>
        </w:rPr>
        <w:t xml:space="preserve">Overview of </w:t>
      </w:r>
      <w:r w:rsidRPr="00A85839">
        <w:rPr>
          <w:b/>
          <w:sz w:val="52"/>
          <w:szCs w:val="52"/>
        </w:rPr>
        <w:t>Transtheoretical Model of Change and SMART Goals</w:t>
      </w:r>
    </w:p>
    <w:p w14:paraId="4B584489" w14:textId="77777777" w:rsidR="00D13079" w:rsidRDefault="00D13079" w:rsidP="00D13079">
      <w:pPr>
        <w:ind w:left="720"/>
        <w:rPr>
          <w:b/>
          <w:sz w:val="28"/>
          <w:szCs w:val="28"/>
        </w:rPr>
      </w:pPr>
    </w:p>
    <w:p w14:paraId="144A29C4" w14:textId="77777777" w:rsidR="00D13079" w:rsidRDefault="00D13079" w:rsidP="00D13079">
      <w:pPr>
        <w:jc w:val="center"/>
        <w:rPr>
          <w:b/>
          <w:sz w:val="28"/>
          <w:szCs w:val="28"/>
        </w:rPr>
      </w:pPr>
      <w:r>
        <w:rPr>
          <w:b/>
          <w:sz w:val="28"/>
          <w:szCs w:val="28"/>
        </w:rPr>
        <w:br w:type="page"/>
      </w:r>
    </w:p>
    <w:p w14:paraId="7C31108D" w14:textId="01921F45" w:rsidR="00D13079" w:rsidRPr="003F5F1D" w:rsidRDefault="00D13079" w:rsidP="00D13079">
      <w:pPr>
        <w:jc w:val="center"/>
        <w:rPr>
          <w:b/>
          <w:bCs/>
          <w:sz w:val="28"/>
          <w:szCs w:val="28"/>
        </w:rPr>
      </w:pPr>
      <w:r>
        <w:rPr>
          <w:b/>
          <w:bCs/>
          <w:sz w:val="28"/>
          <w:szCs w:val="28"/>
        </w:rPr>
        <w:t>Healthy Behavior:</w:t>
      </w:r>
      <w:r>
        <w:rPr>
          <w:b/>
          <w:bCs/>
          <w:sz w:val="28"/>
          <w:szCs w:val="28"/>
        </w:rPr>
        <w:t xml:space="preserve"> Overview of</w:t>
      </w:r>
    </w:p>
    <w:p w14:paraId="0154F4F3" w14:textId="77777777" w:rsidR="00D13079" w:rsidRDefault="00D13079" w:rsidP="00D13079">
      <w:pPr>
        <w:jc w:val="center"/>
        <w:rPr>
          <w:b/>
          <w:sz w:val="28"/>
          <w:szCs w:val="28"/>
        </w:rPr>
      </w:pPr>
      <w:r w:rsidRPr="003F7D5D">
        <w:rPr>
          <w:b/>
          <w:sz w:val="28"/>
          <w:szCs w:val="28"/>
        </w:rPr>
        <w:t>Transtheoretical Model of Change and SMART Goals</w:t>
      </w:r>
    </w:p>
    <w:p w14:paraId="3345CE58" w14:textId="77777777" w:rsidR="00D13079" w:rsidRDefault="00D13079" w:rsidP="00D13079">
      <w:pPr>
        <w:jc w:val="center"/>
        <w:rPr>
          <w:b/>
          <w:sz w:val="28"/>
          <w:szCs w:val="28"/>
        </w:rPr>
      </w:pPr>
    </w:p>
    <w:p w14:paraId="1809C510" w14:textId="77777777" w:rsidR="00D13079" w:rsidRPr="00D65621" w:rsidRDefault="00D13079" w:rsidP="00D13079">
      <w:pPr>
        <w:rPr>
          <w:b/>
          <w:bCs/>
          <w:u w:val="single"/>
        </w:rPr>
      </w:pPr>
      <w:r w:rsidRPr="00D65621">
        <w:rPr>
          <w:b/>
          <w:bCs/>
          <w:u w:val="single"/>
        </w:rPr>
        <w:t>Transtheoretical Model of Behavior Change</w:t>
      </w:r>
      <w:r w:rsidRPr="00D65621">
        <w:rPr>
          <w:b/>
          <w:bCs/>
          <w:u w:val="single"/>
          <w:vertAlign w:val="superscript"/>
        </w:rPr>
        <w:t>1</w:t>
      </w:r>
      <w:r w:rsidRPr="00D65621">
        <w:rPr>
          <w:b/>
          <w:bCs/>
          <w:u w:val="single"/>
        </w:rPr>
        <w:t xml:space="preserve"> (see Table 1)</w:t>
      </w:r>
    </w:p>
    <w:p w14:paraId="49D9B38B" w14:textId="77777777" w:rsidR="00D13079" w:rsidRPr="00D65621" w:rsidRDefault="00D13079" w:rsidP="00D13079">
      <w:r w:rsidRPr="00D65621">
        <w:t xml:space="preserve">Understanding how health behavior change happens is a critical component to helping patients maintain and/or health behaviors. However, before we can become a part of a person’s journey to behavioral change, we need to understand </w:t>
      </w:r>
      <w:r w:rsidRPr="00D65621">
        <w:rPr>
          <w:bCs/>
        </w:rPr>
        <w:t>Transtheoretical Model of Behavior Change</w:t>
      </w:r>
      <w:r w:rsidRPr="00D65621">
        <w:t xml:space="preserve">. This model helps healthcare providers to categorize patients into specific “Stages of Change” and can help to guide appropriate interventions and support. </w:t>
      </w:r>
    </w:p>
    <w:p w14:paraId="3FC9AA95" w14:textId="77777777" w:rsidR="00D13079" w:rsidRPr="00D65621" w:rsidRDefault="00D13079" w:rsidP="00D13079"/>
    <w:p w14:paraId="36A1F870" w14:textId="77777777" w:rsidR="00D13079" w:rsidRPr="00D65621" w:rsidRDefault="00D13079" w:rsidP="00D13079">
      <w:r w:rsidRPr="00D65621">
        <w:t xml:space="preserve">The </w:t>
      </w:r>
      <w:r w:rsidRPr="00D65621">
        <w:rPr>
          <w:bCs/>
        </w:rPr>
        <w:t>Transtheoretical Model</w:t>
      </w:r>
      <w:r w:rsidRPr="00D65621">
        <w:t xml:space="preserve"> helps to identify patients who are not yet ready for change (Pre-Contemplative), who are thinking about making changes (Contemplative), who are preparing to take action (Preparation), who are taking action (Action), and who are maintaining healthy behaviors (Maintenance). Experts describe these changes as an upward spiral toward maintenance of healthy behaviors and recognize that sliding backwards or “relapse” may occasionally happen. </w:t>
      </w:r>
    </w:p>
    <w:p w14:paraId="7EC4A026" w14:textId="77777777" w:rsidR="00D13079" w:rsidRPr="00D65621" w:rsidRDefault="00D13079" w:rsidP="00D13079"/>
    <w:p w14:paraId="5840CC3D" w14:textId="77777777" w:rsidR="00D13079" w:rsidRPr="00D65621" w:rsidRDefault="00D13079" w:rsidP="00D13079">
      <w:r w:rsidRPr="00D65621">
        <w:t xml:space="preserve">See </w:t>
      </w:r>
      <w:r w:rsidRPr="00D65621">
        <w:rPr>
          <w:b/>
        </w:rPr>
        <w:t>Table 1</w:t>
      </w:r>
      <w:r w:rsidRPr="00D65621">
        <w:t xml:space="preserve"> for a definition of the 5 Stages of Change as well as a list of guiding questions that can help you to identify where a person is on this spectrum of health behavior change. You may want to use some of the guiding questions in this list during your interview with your Health Mentor and to help describe the Stages of Change Model to your health mentor as you complete the Self-Management Support Plan together. Also, you can use these questions as a guide to identify Motivators, Obstacles, Strategies, and Strengths (MOSS) for maintaining healthy behaviors.</w:t>
      </w:r>
    </w:p>
    <w:p w14:paraId="48E81282" w14:textId="77777777" w:rsidR="00D13079" w:rsidRPr="00D65621" w:rsidRDefault="00D13079" w:rsidP="00D13079"/>
    <w:p w14:paraId="0A1AD09C" w14:textId="77777777" w:rsidR="00D13079" w:rsidRPr="00D65621" w:rsidRDefault="00D13079" w:rsidP="00D13079">
      <w:r w:rsidRPr="00D65621">
        <w:t>The Readiness Ruler</w:t>
      </w:r>
      <w:r w:rsidRPr="00D65621">
        <w:rPr>
          <w:vertAlign w:val="superscript"/>
        </w:rPr>
        <w:t>2</w:t>
      </w:r>
      <w:r w:rsidRPr="00D65621">
        <w:t xml:space="preserve"> is an evidence-based tool that can help healthcare provider’s to identify an individual’s Stage of Change or “readiness” to change. </w:t>
      </w:r>
    </w:p>
    <w:p w14:paraId="41C199CF" w14:textId="77777777" w:rsidR="00D13079" w:rsidRPr="00D65621" w:rsidRDefault="00D13079" w:rsidP="00D13079">
      <w:pPr>
        <w:rPr>
          <w:b/>
          <w:u w:val="single"/>
        </w:rPr>
      </w:pPr>
    </w:p>
    <w:p w14:paraId="3B366953" w14:textId="77777777" w:rsidR="00D13079" w:rsidRPr="00D65621" w:rsidRDefault="00D13079" w:rsidP="00D13079">
      <w:pPr>
        <w:rPr>
          <w:b/>
          <w:u w:val="single"/>
        </w:rPr>
      </w:pPr>
      <w:r w:rsidRPr="00D65621">
        <w:rPr>
          <w:b/>
          <w:u w:val="single"/>
        </w:rPr>
        <w:t>Confidence and Importance</w:t>
      </w:r>
      <w:r w:rsidRPr="00D65621">
        <w:rPr>
          <w:b/>
          <w:u w:val="single"/>
          <w:vertAlign w:val="superscript"/>
        </w:rPr>
        <w:t>3</w:t>
      </w:r>
      <w:r w:rsidRPr="00D65621">
        <w:rPr>
          <w:b/>
          <w:u w:val="single"/>
        </w:rPr>
        <w:t xml:space="preserve"> </w:t>
      </w:r>
    </w:p>
    <w:p w14:paraId="317367CD" w14:textId="77777777" w:rsidR="00D13079" w:rsidRPr="00D65621" w:rsidRDefault="00D13079" w:rsidP="00D13079">
      <w:pPr>
        <w:autoSpaceDE w:val="0"/>
        <w:autoSpaceDN w:val="0"/>
        <w:adjustRightInd w:val="0"/>
        <w:spacing w:after="250"/>
        <w:ind w:right="-144"/>
      </w:pPr>
      <w:r w:rsidRPr="00D65621">
        <w:t>Two of the most important contributors to health behavior change are confidence and importance.</w:t>
      </w:r>
      <w:r w:rsidRPr="00D65621">
        <w:rPr>
          <w:vertAlign w:val="superscript"/>
        </w:rPr>
        <w:t>3</w:t>
      </w:r>
      <w:r w:rsidRPr="00D65621">
        <w:t xml:space="preserve"> If something is not important to us, we will not change.  If we are not confident in our ability to achieve a goal, we will not change.  If we find that something is important, and our confidence grows, we start to go down the pathway of change.  </w:t>
      </w:r>
    </w:p>
    <w:p w14:paraId="3361E45D" w14:textId="77777777" w:rsidR="00D13079" w:rsidRPr="00D65621" w:rsidRDefault="00D13079" w:rsidP="00D13079">
      <w:pPr>
        <w:autoSpaceDE w:val="0"/>
        <w:autoSpaceDN w:val="0"/>
        <w:adjustRightInd w:val="0"/>
        <w:spacing w:after="250"/>
        <w:ind w:right="36"/>
      </w:pPr>
      <w:r w:rsidRPr="00D65621">
        <w:t xml:space="preserve">As healthcare providers, we always have to assess how important something is to the person we are working with and realize that what is important to us may not be what is important to the person we are working with. We need to help people find their own internal motivators for change.  Examples of motivators can be a family history of stroke, having clothes that are too tight, or wanting to be a good role model.  Once an individual’s motivators are found, healthcare providers can help the patient to identify his/her own obstacles, to uncover internal strengths and to identify strategies for success, thereby increasing the person’s confidence in his or her ability to maintain or make a healthy change. </w:t>
      </w:r>
    </w:p>
    <w:p w14:paraId="4D8282CD" w14:textId="77777777" w:rsidR="00D13079" w:rsidRPr="00D65621" w:rsidRDefault="00D13079" w:rsidP="00D13079">
      <w:pPr>
        <w:autoSpaceDE w:val="0"/>
        <w:autoSpaceDN w:val="0"/>
        <w:adjustRightInd w:val="0"/>
        <w:spacing w:after="250"/>
        <w:contextualSpacing/>
        <w:rPr>
          <w:b/>
          <w:u w:val="single"/>
        </w:rPr>
      </w:pPr>
      <w:r w:rsidRPr="00D65621">
        <w:rPr>
          <w:b/>
          <w:u w:val="single"/>
        </w:rPr>
        <w:t>SMART Goals</w:t>
      </w:r>
      <w:r w:rsidRPr="00D65621">
        <w:rPr>
          <w:b/>
          <w:u w:val="single"/>
          <w:vertAlign w:val="superscript"/>
        </w:rPr>
        <w:t>4</w:t>
      </w:r>
      <w:r w:rsidRPr="00D65621">
        <w:rPr>
          <w:b/>
          <w:u w:val="single"/>
        </w:rPr>
        <w:t xml:space="preserve"> (see Table 2)</w:t>
      </w:r>
    </w:p>
    <w:p w14:paraId="22E0C319" w14:textId="77777777" w:rsidR="00D13079" w:rsidRPr="00D65621" w:rsidRDefault="00D13079" w:rsidP="00D13079">
      <w:pPr>
        <w:autoSpaceDE w:val="0"/>
        <w:autoSpaceDN w:val="0"/>
        <w:adjustRightInd w:val="0"/>
        <w:spacing w:after="250"/>
        <w:contextualSpacing/>
        <w:rPr>
          <w:b/>
          <w:u w:val="single"/>
        </w:rPr>
      </w:pPr>
      <w:r w:rsidRPr="00D65621">
        <w:t>Helping patients make or maintain health behavior changes rests on identifying actionable, realistic goals. Authors have identified key components to these goals, which are labeled</w:t>
      </w:r>
      <w:r w:rsidRPr="00D65621">
        <w:rPr>
          <w:b/>
        </w:rPr>
        <w:t xml:space="preserve"> </w:t>
      </w:r>
      <w:r w:rsidRPr="00D65621">
        <w:t>as</w:t>
      </w:r>
      <w:r w:rsidRPr="00D65621">
        <w:rPr>
          <w:b/>
        </w:rPr>
        <w:t xml:space="preserve"> </w:t>
      </w:r>
      <w:r w:rsidRPr="00D65621">
        <w:t>SMART goals (</w:t>
      </w:r>
      <w:r w:rsidRPr="00D65621">
        <w:rPr>
          <w:b/>
        </w:rPr>
        <w:t>See Table 2</w:t>
      </w:r>
      <w:r w:rsidRPr="00D65621">
        <w:t xml:space="preserve">).  The acronym SMART stands for Specific, Measurable, Attainable, Realistic/Relevant and Time Sensitive.  </w:t>
      </w:r>
      <w:r w:rsidRPr="00D65621">
        <w:rPr>
          <w:b/>
          <w:bCs/>
        </w:rPr>
        <w:t xml:space="preserve">An example of an inappropriate goal for health behavior change </w:t>
      </w:r>
      <w:r w:rsidRPr="00D65621">
        <w:t>is: “I want to lose weight”.  An example of a SMART goal is: “I want to lose 20 lbs by April 15th 2012.  I will perform a half hour of cardio and half hour of strength training per day, 5 times a week and I will only eat starchy carbohydrates 3 times a week.”  Helping your mentor identify a “SMART” goal will be critical in developing an appropriate and individualized Self-Management Support Plan.</w:t>
      </w:r>
    </w:p>
    <w:p w14:paraId="23A95AA5" w14:textId="77777777" w:rsidR="00D13079" w:rsidRPr="00D65621" w:rsidRDefault="00D13079" w:rsidP="00D13079">
      <w:pPr>
        <w:rPr>
          <w:b/>
          <w:u w:val="single"/>
        </w:rPr>
      </w:pPr>
    </w:p>
    <w:p w14:paraId="22C1B594" w14:textId="77777777" w:rsidR="00D13079" w:rsidRPr="00D65621" w:rsidRDefault="00D13079" w:rsidP="00D13079">
      <w:pPr>
        <w:rPr>
          <w:b/>
          <w:u w:val="single"/>
        </w:rPr>
      </w:pPr>
      <w:r w:rsidRPr="00D65621">
        <w:rPr>
          <w:b/>
          <w:u w:val="single"/>
        </w:rPr>
        <w:t>The COACH Approach</w:t>
      </w:r>
      <w:r w:rsidRPr="00D65621">
        <w:rPr>
          <w:b/>
          <w:u w:val="single"/>
          <w:vertAlign w:val="superscript"/>
        </w:rPr>
        <w:t>3</w:t>
      </w:r>
      <w:r w:rsidRPr="00D65621">
        <w:rPr>
          <w:b/>
          <w:u w:val="single"/>
        </w:rPr>
        <w:t xml:space="preserve"> </w:t>
      </w:r>
    </w:p>
    <w:p w14:paraId="7C5FA90E" w14:textId="77777777" w:rsidR="00D13079" w:rsidRPr="00D65621" w:rsidRDefault="00D13079" w:rsidP="00D13079">
      <w:r w:rsidRPr="00D65621">
        <w:t>The Coach Approach to Behavioral Change incorporates principles from motivational interviewing (MI*) and SMART goals.  Motivational interviewing involves reflecting a person’s own justifications and viewpoints back to them in an empathetic way.  Using MI, providers can identify why and what a person wants to change or maintain, assess his/her motivations for change or maintenance, identify how confident he/she is in the ability to change or maintain a habit.  Using the Coach Approach, providers can help patients create SMART goals and then holds them accountable for following through on those actions.  Providers show appreciation when patients meet their goals, as well as empathize with them when they do not allowing room to start the process over again as needed.  The Coach Approach may help you develop your interview approach with your Health Mentor (as well as for your future patients), and it the key role that empathy plays in encouraging healthy behaviors.</w:t>
      </w:r>
    </w:p>
    <w:p w14:paraId="7CE58A6C" w14:textId="77777777" w:rsidR="00D13079" w:rsidRPr="00D65621" w:rsidRDefault="00D13079" w:rsidP="00D13079"/>
    <w:p w14:paraId="0CFC59AF" w14:textId="77777777" w:rsidR="00D13079" w:rsidRPr="00D65621" w:rsidRDefault="00D13079" w:rsidP="00D13079">
      <w:pPr>
        <w:rPr>
          <w:u w:val="single"/>
        </w:rPr>
      </w:pPr>
      <w:r w:rsidRPr="00D65621">
        <w:rPr>
          <w:b/>
          <w:u w:val="single"/>
        </w:rPr>
        <w:t>Tips to Enhancing Communication and Promoting Health Literacy</w:t>
      </w:r>
    </w:p>
    <w:p w14:paraId="48093935" w14:textId="77777777" w:rsidR="00D13079" w:rsidRPr="00D65621" w:rsidRDefault="00D13079" w:rsidP="00D13079">
      <w:pPr>
        <w:rPr>
          <w:b/>
          <w:vertAlign w:val="superscript"/>
        </w:rPr>
      </w:pPr>
      <w:r w:rsidRPr="00D65621">
        <w:t>Good communication between the clinician and the patient/family is an essential component to patient and family education.</w:t>
      </w:r>
    </w:p>
    <w:p w14:paraId="24E48DA8" w14:textId="77777777" w:rsidR="00D13079" w:rsidRPr="00D65621" w:rsidRDefault="00D13079" w:rsidP="00D13079">
      <w:pPr>
        <w:rPr>
          <w:b/>
        </w:rPr>
      </w:pPr>
    </w:p>
    <w:p w14:paraId="6F1B32FB" w14:textId="77777777" w:rsidR="00D13079" w:rsidRPr="00D65621" w:rsidRDefault="00D13079" w:rsidP="00D13079">
      <w:pPr>
        <w:rPr>
          <w:vertAlign w:val="superscript"/>
        </w:rPr>
      </w:pPr>
      <w:r w:rsidRPr="00D65621">
        <w:rPr>
          <w:b/>
        </w:rPr>
        <w:t>Six steps to improving interpersonal communication with patients/families</w:t>
      </w:r>
      <w:r w:rsidRPr="00D65621">
        <w:rPr>
          <w:b/>
          <w:vertAlign w:val="superscript"/>
        </w:rPr>
        <w:t>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8"/>
        <w:gridCol w:w="4788"/>
      </w:tblGrid>
      <w:tr w:rsidR="00D13079" w:rsidRPr="00D65621" w14:paraId="28ACC31A" w14:textId="77777777" w:rsidTr="003A4508">
        <w:tc>
          <w:tcPr>
            <w:tcW w:w="4788" w:type="dxa"/>
            <w:shd w:val="clear" w:color="auto" w:fill="auto"/>
          </w:tcPr>
          <w:p w14:paraId="017FB5EF" w14:textId="77777777" w:rsidR="00D13079" w:rsidRPr="00D65621" w:rsidRDefault="00D13079" w:rsidP="00D13079">
            <w:pPr>
              <w:pStyle w:val="ColorfulList-Accent11"/>
              <w:numPr>
                <w:ilvl w:val="0"/>
                <w:numId w:val="40"/>
              </w:numPr>
              <w:spacing w:after="0" w:line="240" w:lineRule="auto"/>
              <w:rPr>
                <w:rFonts w:ascii="Times New Roman" w:hAnsi="Times New Roman"/>
                <w:sz w:val="24"/>
                <w:szCs w:val="24"/>
              </w:rPr>
            </w:pPr>
            <w:r w:rsidRPr="00D65621">
              <w:rPr>
                <w:rFonts w:ascii="Times New Roman" w:hAnsi="Times New Roman"/>
                <w:sz w:val="24"/>
                <w:szCs w:val="24"/>
              </w:rPr>
              <w:t>Slow Down</w:t>
            </w:r>
          </w:p>
        </w:tc>
        <w:tc>
          <w:tcPr>
            <w:tcW w:w="4788" w:type="dxa"/>
            <w:shd w:val="clear" w:color="auto" w:fill="auto"/>
          </w:tcPr>
          <w:p w14:paraId="1B7330EC" w14:textId="77777777" w:rsidR="00D13079" w:rsidRPr="00D65621" w:rsidRDefault="00D13079" w:rsidP="003A4508">
            <w:r w:rsidRPr="00D65621">
              <w:t>Communication can be improved by speaking</w:t>
            </w:r>
          </w:p>
          <w:p w14:paraId="2D288FD3" w14:textId="77777777" w:rsidR="00D13079" w:rsidRPr="00D65621" w:rsidRDefault="00D13079" w:rsidP="003A4508">
            <w:r w:rsidRPr="00D65621">
              <w:t>slowly and by spending just a small amount of</w:t>
            </w:r>
          </w:p>
          <w:p w14:paraId="08225893" w14:textId="77777777" w:rsidR="00D13079" w:rsidRPr="00D65621" w:rsidRDefault="00D13079" w:rsidP="003A4508">
            <w:r w:rsidRPr="00D65621">
              <w:t>additional time with each patient. Slowing down can help foster a stronger rapport with patients.</w:t>
            </w:r>
          </w:p>
        </w:tc>
      </w:tr>
      <w:tr w:rsidR="00D13079" w:rsidRPr="00D65621" w14:paraId="50F102D0" w14:textId="77777777" w:rsidTr="003A4508">
        <w:tc>
          <w:tcPr>
            <w:tcW w:w="4788" w:type="dxa"/>
            <w:shd w:val="clear" w:color="auto" w:fill="auto"/>
          </w:tcPr>
          <w:p w14:paraId="06C5876A" w14:textId="77777777" w:rsidR="00D13079" w:rsidRPr="00D65621" w:rsidRDefault="00D13079" w:rsidP="00D13079">
            <w:pPr>
              <w:pStyle w:val="ColorfulList-Accent11"/>
              <w:numPr>
                <w:ilvl w:val="0"/>
                <w:numId w:val="40"/>
              </w:numPr>
              <w:spacing w:after="0" w:line="240" w:lineRule="auto"/>
              <w:rPr>
                <w:rFonts w:ascii="Times New Roman" w:hAnsi="Times New Roman"/>
                <w:bCs/>
                <w:sz w:val="24"/>
                <w:szCs w:val="24"/>
              </w:rPr>
            </w:pPr>
            <w:r w:rsidRPr="00D65621">
              <w:rPr>
                <w:rFonts w:ascii="Times New Roman" w:hAnsi="Times New Roman"/>
                <w:bCs/>
                <w:sz w:val="24"/>
                <w:szCs w:val="24"/>
              </w:rPr>
              <w:t>Use plain, nonmedical language</w:t>
            </w:r>
          </w:p>
          <w:p w14:paraId="62E8A9DC" w14:textId="77777777" w:rsidR="00D13079" w:rsidRPr="00D65621" w:rsidRDefault="00D13079" w:rsidP="003A4508"/>
        </w:tc>
        <w:tc>
          <w:tcPr>
            <w:tcW w:w="4788" w:type="dxa"/>
            <w:shd w:val="clear" w:color="auto" w:fill="auto"/>
          </w:tcPr>
          <w:p w14:paraId="12C955E6" w14:textId="77777777" w:rsidR="00D13079" w:rsidRPr="00D65621" w:rsidRDefault="00D13079" w:rsidP="003A4508">
            <w:r w:rsidRPr="00D65621">
              <w:t>Explain things to a patient like you might explain them to your grandmother.</w:t>
            </w:r>
          </w:p>
        </w:tc>
      </w:tr>
      <w:tr w:rsidR="00D13079" w:rsidRPr="00D65621" w14:paraId="3DAAB2DD" w14:textId="77777777" w:rsidTr="003A4508">
        <w:tc>
          <w:tcPr>
            <w:tcW w:w="4788" w:type="dxa"/>
            <w:shd w:val="clear" w:color="auto" w:fill="auto"/>
          </w:tcPr>
          <w:p w14:paraId="4905D07C" w14:textId="77777777" w:rsidR="00D13079" w:rsidRPr="00D65621" w:rsidRDefault="00D13079" w:rsidP="00D13079">
            <w:pPr>
              <w:pStyle w:val="ColorfulList-Accent11"/>
              <w:numPr>
                <w:ilvl w:val="0"/>
                <w:numId w:val="40"/>
              </w:numPr>
              <w:spacing w:after="0" w:line="240" w:lineRule="auto"/>
              <w:rPr>
                <w:rFonts w:ascii="Times New Roman" w:hAnsi="Times New Roman"/>
                <w:bCs/>
                <w:sz w:val="24"/>
                <w:szCs w:val="24"/>
              </w:rPr>
            </w:pPr>
            <w:r w:rsidRPr="00D65621">
              <w:rPr>
                <w:rFonts w:ascii="Times New Roman" w:hAnsi="Times New Roman"/>
                <w:bCs/>
                <w:sz w:val="24"/>
                <w:szCs w:val="24"/>
              </w:rPr>
              <w:t>Show or draw pictures</w:t>
            </w:r>
          </w:p>
          <w:p w14:paraId="7F1C069A" w14:textId="77777777" w:rsidR="00D13079" w:rsidRPr="00D65621" w:rsidRDefault="00D13079" w:rsidP="003A4508"/>
        </w:tc>
        <w:tc>
          <w:tcPr>
            <w:tcW w:w="4788" w:type="dxa"/>
            <w:shd w:val="clear" w:color="auto" w:fill="auto"/>
          </w:tcPr>
          <w:p w14:paraId="71362ED0" w14:textId="77777777" w:rsidR="00D13079" w:rsidRPr="00D65621" w:rsidRDefault="00D13079" w:rsidP="003A4508">
            <w:r w:rsidRPr="00D65621">
              <w:t>Visual images can improve the patient’s</w:t>
            </w:r>
          </w:p>
          <w:p w14:paraId="46AEDEEB" w14:textId="77777777" w:rsidR="00D13079" w:rsidRPr="00D65621" w:rsidRDefault="00D13079" w:rsidP="003A4508">
            <w:r w:rsidRPr="00D65621">
              <w:t>recall of ideas.</w:t>
            </w:r>
          </w:p>
        </w:tc>
      </w:tr>
      <w:tr w:rsidR="00D13079" w:rsidRPr="00D65621" w14:paraId="39B9D062" w14:textId="77777777" w:rsidTr="003A4508">
        <w:tc>
          <w:tcPr>
            <w:tcW w:w="4788" w:type="dxa"/>
            <w:shd w:val="clear" w:color="auto" w:fill="auto"/>
          </w:tcPr>
          <w:p w14:paraId="589CABCA" w14:textId="77777777" w:rsidR="00D13079" w:rsidRPr="00D65621" w:rsidRDefault="00D13079" w:rsidP="00D13079">
            <w:pPr>
              <w:pStyle w:val="ColorfulList-Accent11"/>
              <w:numPr>
                <w:ilvl w:val="0"/>
                <w:numId w:val="40"/>
              </w:numPr>
              <w:spacing w:after="0" w:line="240" w:lineRule="auto"/>
              <w:rPr>
                <w:rFonts w:ascii="Times New Roman" w:hAnsi="Times New Roman"/>
                <w:bCs/>
                <w:sz w:val="24"/>
                <w:szCs w:val="24"/>
              </w:rPr>
            </w:pPr>
            <w:r w:rsidRPr="00D65621">
              <w:rPr>
                <w:rFonts w:ascii="Times New Roman" w:hAnsi="Times New Roman"/>
                <w:bCs/>
                <w:sz w:val="24"/>
                <w:szCs w:val="24"/>
              </w:rPr>
              <w:t>Limit the amount of information provided—and repeat it</w:t>
            </w:r>
          </w:p>
          <w:p w14:paraId="0D77469E" w14:textId="77777777" w:rsidR="00D13079" w:rsidRPr="00D65621" w:rsidRDefault="00D13079" w:rsidP="003A4508"/>
        </w:tc>
        <w:tc>
          <w:tcPr>
            <w:tcW w:w="4788" w:type="dxa"/>
            <w:shd w:val="clear" w:color="auto" w:fill="auto"/>
          </w:tcPr>
          <w:p w14:paraId="33DCD3E5" w14:textId="77777777" w:rsidR="00D13079" w:rsidRPr="00D65621" w:rsidRDefault="00D13079" w:rsidP="003A4508">
            <w:r w:rsidRPr="00D65621">
              <w:t>Information is best remembered when it is given in small pieces that are pertinent to the tasks at hand. Repetition further enhances recall.</w:t>
            </w:r>
          </w:p>
        </w:tc>
      </w:tr>
      <w:tr w:rsidR="00D13079" w:rsidRPr="00D65621" w14:paraId="77B77D1C" w14:textId="77777777" w:rsidTr="003A4508">
        <w:tc>
          <w:tcPr>
            <w:tcW w:w="4788" w:type="dxa"/>
            <w:shd w:val="clear" w:color="auto" w:fill="auto"/>
          </w:tcPr>
          <w:p w14:paraId="287C116D" w14:textId="77777777" w:rsidR="00D13079" w:rsidRPr="00D65621" w:rsidRDefault="00D13079" w:rsidP="00D13079">
            <w:pPr>
              <w:pStyle w:val="ColorfulList-Accent11"/>
              <w:numPr>
                <w:ilvl w:val="0"/>
                <w:numId w:val="40"/>
              </w:numPr>
              <w:spacing w:after="0" w:line="240" w:lineRule="auto"/>
              <w:rPr>
                <w:rFonts w:ascii="Times New Roman" w:hAnsi="Times New Roman"/>
                <w:bCs/>
                <w:sz w:val="24"/>
                <w:szCs w:val="24"/>
              </w:rPr>
            </w:pPr>
            <w:r w:rsidRPr="00D65621">
              <w:rPr>
                <w:rFonts w:ascii="Times New Roman" w:hAnsi="Times New Roman"/>
                <w:bCs/>
                <w:sz w:val="24"/>
                <w:szCs w:val="24"/>
              </w:rPr>
              <w:t>Use the “teach-back” technique</w:t>
            </w:r>
          </w:p>
          <w:p w14:paraId="3AB54390" w14:textId="77777777" w:rsidR="00D13079" w:rsidRPr="00D65621" w:rsidRDefault="00D13079" w:rsidP="003A4508"/>
        </w:tc>
        <w:tc>
          <w:tcPr>
            <w:tcW w:w="4788" w:type="dxa"/>
            <w:shd w:val="clear" w:color="auto" w:fill="auto"/>
          </w:tcPr>
          <w:p w14:paraId="56EDB14B" w14:textId="77777777" w:rsidR="00D13079" w:rsidRPr="00D65621" w:rsidRDefault="00D13079" w:rsidP="003A4508">
            <w:r w:rsidRPr="00D65621">
              <w:t>Confirm that the patient understand by asking them to repeat back your instructions.</w:t>
            </w:r>
          </w:p>
        </w:tc>
      </w:tr>
      <w:tr w:rsidR="00D13079" w:rsidRPr="00D65621" w14:paraId="69EADBE7" w14:textId="77777777" w:rsidTr="003A4508">
        <w:tc>
          <w:tcPr>
            <w:tcW w:w="4788" w:type="dxa"/>
            <w:shd w:val="clear" w:color="auto" w:fill="auto"/>
          </w:tcPr>
          <w:p w14:paraId="55478678" w14:textId="77777777" w:rsidR="00D13079" w:rsidRPr="00D65621" w:rsidRDefault="00D13079" w:rsidP="00D13079">
            <w:pPr>
              <w:pStyle w:val="ColorfulList-Accent11"/>
              <w:numPr>
                <w:ilvl w:val="0"/>
                <w:numId w:val="40"/>
              </w:numPr>
              <w:spacing w:after="0" w:line="240" w:lineRule="auto"/>
              <w:rPr>
                <w:rFonts w:ascii="Times New Roman" w:hAnsi="Times New Roman"/>
                <w:bCs/>
                <w:sz w:val="24"/>
                <w:szCs w:val="24"/>
              </w:rPr>
            </w:pPr>
            <w:r w:rsidRPr="00D65621">
              <w:rPr>
                <w:rFonts w:ascii="Times New Roman" w:hAnsi="Times New Roman"/>
                <w:bCs/>
                <w:sz w:val="24"/>
                <w:szCs w:val="24"/>
              </w:rPr>
              <w:t>Create a shame-free environment: Encourage questions</w:t>
            </w:r>
          </w:p>
          <w:p w14:paraId="33FE87A1" w14:textId="77777777" w:rsidR="00D13079" w:rsidRPr="00D65621" w:rsidRDefault="00D13079" w:rsidP="003A4508"/>
        </w:tc>
        <w:tc>
          <w:tcPr>
            <w:tcW w:w="4788" w:type="dxa"/>
            <w:shd w:val="clear" w:color="auto" w:fill="auto"/>
          </w:tcPr>
          <w:p w14:paraId="46A603C1" w14:textId="77777777" w:rsidR="00D13079" w:rsidRPr="00D65621" w:rsidRDefault="00D13079" w:rsidP="003A4508">
            <w:r w:rsidRPr="00D65621">
              <w:t>Encourage patients to feel comfortable asking questions. Consider using the Ask-Me-3 program.  Enlist the aid of others (patient’s family or friends) to promote understanding.</w:t>
            </w:r>
          </w:p>
        </w:tc>
      </w:tr>
    </w:tbl>
    <w:p w14:paraId="7203101F" w14:textId="77777777" w:rsidR="00D13079" w:rsidRPr="00D65621" w:rsidRDefault="00D13079" w:rsidP="00D13079">
      <w:pPr>
        <w:rPr>
          <w:b/>
        </w:rPr>
      </w:pPr>
    </w:p>
    <w:p w14:paraId="7A8E61FB" w14:textId="77777777" w:rsidR="00D13079" w:rsidRPr="00D65621" w:rsidRDefault="00D13079" w:rsidP="00D13079">
      <w:pPr>
        <w:rPr>
          <w:b/>
          <w:vertAlign w:val="superscript"/>
        </w:rPr>
      </w:pPr>
      <w:r w:rsidRPr="00D65621">
        <w:rPr>
          <w:b/>
        </w:rPr>
        <w:t>Behaviors that can Improve Communication</w:t>
      </w:r>
      <w:r w:rsidRPr="00D65621">
        <w:rPr>
          <w:b/>
          <w:vertAlign w:val="superscript"/>
        </w:rPr>
        <w:t>4</w:t>
      </w:r>
    </w:p>
    <w:p w14:paraId="4351C99A"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Use orienting statements: “First I will ask you some questions, and then I will listen to your heart.”</w:t>
      </w:r>
    </w:p>
    <w:p w14:paraId="33AFF6AF"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Ask Health Mentor if they have any concerns that have not been addressed.</w:t>
      </w:r>
    </w:p>
    <w:p w14:paraId="009753F8"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Ask Health Mentor to explain their understanding of their medical problems or treatments.</w:t>
      </w:r>
    </w:p>
    <w:p w14:paraId="487D1401"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Encourage patients to ask questions.</w:t>
      </w:r>
    </w:p>
    <w:p w14:paraId="01754C13"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Sit rather than stand.</w:t>
      </w:r>
    </w:p>
    <w:p w14:paraId="0BF42E73" w14:textId="77777777" w:rsidR="00D13079" w:rsidRPr="00D65621" w:rsidRDefault="00D13079" w:rsidP="00D13079">
      <w:pPr>
        <w:pStyle w:val="ColorfulList-Accent11"/>
        <w:numPr>
          <w:ilvl w:val="0"/>
          <w:numId w:val="41"/>
        </w:numPr>
        <w:spacing w:line="240" w:lineRule="auto"/>
        <w:rPr>
          <w:rFonts w:ascii="Times New Roman" w:hAnsi="Times New Roman"/>
          <w:sz w:val="24"/>
          <w:szCs w:val="24"/>
        </w:rPr>
      </w:pPr>
      <w:r w:rsidRPr="00D65621">
        <w:rPr>
          <w:rFonts w:ascii="Times New Roman" w:hAnsi="Times New Roman"/>
          <w:sz w:val="24"/>
          <w:szCs w:val="24"/>
        </w:rPr>
        <w:t>Listen rather than speak.</w:t>
      </w:r>
    </w:p>
    <w:p w14:paraId="31A6B870" w14:textId="77777777" w:rsidR="00D13079" w:rsidRDefault="00D13079" w:rsidP="00D13079">
      <w:pPr>
        <w:shd w:val="clear" w:color="auto" w:fill="FFFFFF"/>
        <w:autoSpaceDE w:val="0"/>
        <w:autoSpaceDN w:val="0"/>
        <w:adjustRightInd w:val="0"/>
      </w:pPr>
    </w:p>
    <w:p w14:paraId="63FE6AAD" w14:textId="77777777" w:rsidR="00D13079" w:rsidRDefault="00D13079" w:rsidP="00D13079">
      <w:pPr>
        <w:rPr>
          <w:b/>
          <w:color w:val="000000"/>
          <w:sz w:val="28"/>
          <w:szCs w:val="28"/>
        </w:rPr>
      </w:pPr>
      <w:r>
        <w:rPr>
          <w:b/>
        </w:rPr>
        <w:br w:type="page"/>
      </w:r>
    </w:p>
    <w:p w14:paraId="324F6A12" w14:textId="77777777" w:rsidR="00D13079" w:rsidRPr="00775AD8" w:rsidRDefault="00D13079" w:rsidP="00D13079">
      <w:pPr>
        <w:rPr>
          <w:b/>
          <w:sz w:val="22"/>
          <w:szCs w:val="22"/>
          <w:u w:val="single"/>
          <w:vertAlign w:val="superscript"/>
        </w:rPr>
      </w:pPr>
      <w:r>
        <w:rPr>
          <w:b/>
          <w:sz w:val="22"/>
          <w:szCs w:val="22"/>
          <w:u w:val="single"/>
        </w:rPr>
        <w:t xml:space="preserve">Table 1 - </w:t>
      </w:r>
      <w:r w:rsidRPr="00101BC2">
        <w:rPr>
          <w:b/>
          <w:sz w:val="22"/>
          <w:szCs w:val="22"/>
          <w:u w:val="single"/>
        </w:rPr>
        <w:t>Stages of Change</w:t>
      </w:r>
      <w:r>
        <w:rPr>
          <w:b/>
          <w:sz w:val="22"/>
          <w:szCs w:val="22"/>
          <w:u w:val="single"/>
          <w:vertAlign w:val="superscript"/>
        </w:rPr>
        <w:t>1</w:t>
      </w:r>
    </w:p>
    <w:p w14:paraId="2BA4F009" w14:textId="77777777" w:rsidR="00D13079" w:rsidRPr="00101BC2" w:rsidRDefault="00D13079" w:rsidP="00D13079">
      <w:pPr>
        <w:rPr>
          <w:b/>
          <w:sz w:val="22"/>
          <w:szCs w:val="22"/>
          <w:u w:val="single"/>
        </w:rPr>
      </w:pPr>
    </w:p>
    <w:p w14:paraId="71994549" w14:textId="77777777" w:rsidR="00D13079" w:rsidRPr="00101BC2" w:rsidRDefault="00D13079" w:rsidP="00D13079">
      <w:pPr>
        <w:tabs>
          <w:tab w:val="left" w:pos="360"/>
        </w:tabs>
        <w:rPr>
          <w:sz w:val="22"/>
          <w:szCs w:val="22"/>
        </w:rPr>
      </w:pPr>
      <w:r w:rsidRPr="00101BC2">
        <w:rPr>
          <w:sz w:val="22"/>
          <w:szCs w:val="22"/>
        </w:rPr>
        <w:t>1.</w:t>
      </w:r>
      <w:r>
        <w:rPr>
          <w:sz w:val="22"/>
          <w:szCs w:val="22"/>
        </w:rPr>
        <w:tab/>
      </w:r>
      <w:r w:rsidRPr="00101BC2">
        <w:rPr>
          <w:sz w:val="22"/>
          <w:szCs w:val="22"/>
        </w:rPr>
        <w:t>Precontemplation → not thinking about change</w:t>
      </w:r>
      <w:r>
        <w:rPr>
          <w:sz w:val="22"/>
          <w:szCs w:val="22"/>
        </w:rPr>
        <w:t xml:space="preserve"> - </w:t>
      </w:r>
      <w:r w:rsidRPr="00101BC2">
        <w:rPr>
          <w:sz w:val="22"/>
          <w:szCs w:val="22"/>
        </w:rPr>
        <w:t>“I won’t/I can’t”</w:t>
      </w:r>
    </w:p>
    <w:p w14:paraId="2003EE51" w14:textId="77777777" w:rsidR="00D13079" w:rsidRPr="00101BC2" w:rsidRDefault="00D13079" w:rsidP="00D13079">
      <w:pPr>
        <w:tabs>
          <w:tab w:val="left" w:pos="360"/>
        </w:tabs>
        <w:ind w:firstLine="720"/>
        <w:rPr>
          <w:sz w:val="22"/>
          <w:szCs w:val="22"/>
        </w:rPr>
      </w:pPr>
      <w:r w:rsidRPr="00101BC2">
        <w:rPr>
          <w:sz w:val="22"/>
          <w:szCs w:val="22"/>
        </w:rPr>
        <w:t>(Not ready yet)</w:t>
      </w:r>
    </w:p>
    <w:p w14:paraId="51DA6960" w14:textId="77777777" w:rsidR="00D13079" w:rsidRPr="00101BC2" w:rsidRDefault="00D13079" w:rsidP="00D13079">
      <w:pPr>
        <w:tabs>
          <w:tab w:val="left" w:pos="360"/>
        </w:tabs>
        <w:ind w:firstLine="720"/>
        <w:rPr>
          <w:sz w:val="22"/>
          <w:szCs w:val="22"/>
        </w:rPr>
      </w:pPr>
      <w:r w:rsidRPr="00101BC2">
        <w:rPr>
          <w:sz w:val="22"/>
          <w:szCs w:val="22"/>
        </w:rPr>
        <w:t>Que</w:t>
      </w:r>
      <w:r>
        <w:rPr>
          <w:sz w:val="22"/>
          <w:szCs w:val="22"/>
        </w:rPr>
        <w:t xml:space="preserve">stions to ask Precontemplators </w:t>
      </w:r>
    </w:p>
    <w:p w14:paraId="43095A72" w14:textId="77777777" w:rsidR="00D13079" w:rsidRPr="00101BC2" w:rsidRDefault="00D13079" w:rsidP="00D13079">
      <w:pPr>
        <w:tabs>
          <w:tab w:val="left" w:pos="360"/>
        </w:tabs>
        <w:ind w:firstLine="720"/>
        <w:rPr>
          <w:sz w:val="22"/>
          <w:szCs w:val="22"/>
        </w:rPr>
      </w:pPr>
      <w:r w:rsidRPr="00101BC2">
        <w:rPr>
          <w:sz w:val="22"/>
          <w:szCs w:val="22"/>
        </w:rPr>
        <w:t>(Motivators, Obstacles, Strategies, Strengths or MOSS)</w:t>
      </w:r>
    </w:p>
    <w:p w14:paraId="58DFA7B2" w14:textId="77777777" w:rsidR="00D13079" w:rsidRPr="00101BC2" w:rsidRDefault="00D13079" w:rsidP="00D13079">
      <w:pPr>
        <w:tabs>
          <w:tab w:val="left" w:pos="360"/>
        </w:tabs>
        <w:ind w:firstLine="720"/>
        <w:rPr>
          <w:sz w:val="22"/>
          <w:szCs w:val="22"/>
        </w:rPr>
      </w:pPr>
      <w:r w:rsidRPr="00101BC2">
        <w:rPr>
          <w:sz w:val="22"/>
          <w:szCs w:val="22"/>
        </w:rPr>
        <w:t>“What is most important in your life?”</w:t>
      </w:r>
    </w:p>
    <w:p w14:paraId="1731412A" w14:textId="77777777" w:rsidR="00D13079" w:rsidRPr="00101BC2" w:rsidRDefault="00D13079" w:rsidP="00D13079">
      <w:pPr>
        <w:tabs>
          <w:tab w:val="left" w:pos="360"/>
        </w:tabs>
        <w:ind w:firstLine="720"/>
        <w:rPr>
          <w:sz w:val="22"/>
          <w:szCs w:val="22"/>
        </w:rPr>
      </w:pPr>
      <w:r w:rsidRPr="00101BC2">
        <w:rPr>
          <w:sz w:val="22"/>
          <w:szCs w:val="22"/>
        </w:rPr>
        <w:t>“What makes …. impossible?”</w:t>
      </w:r>
    </w:p>
    <w:p w14:paraId="579DB881" w14:textId="77777777" w:rsidR="00D13079" w:rsidRPr="00101BC2" w:rsidRDefault="00D13079" w:rsidP="00D13079">
      <w:pPr>
        <w:tabs>
          <w:tab w:val="left" w:pos="360"/>
        </w:tabs>
        <w:ind w:firstLine="720"/>
        <w:rPr>
          <w:sz w:val="22"/>
          <w:szCs w:val="22"/>
        </w:rPr>
      </w:pPr>
      <w:r w:rsidRPr="00101BC2">
        <w:rPr>
          <w:sz w:val="22"/>
          <w:szCs w:val="22"/>
        </w:rPr>
        <w:t>“What would need to happen in order for you to ….?”</w:t>
      </w:r>
    </w:p>
    <w:p w14:paraId="58BC1B4E" w14:textId="77777777" w:rsidR="00D13079" w:rsidRPr="00101BC2" w:rsidRDefault="00D13079" w:rsidP="00D13079">
      <w:pPr>
        <w:tabs>
          <w:tab w:val="left" w:pos="360"/>
        </w:tabs>
        <w:ind w:firstLine="720"/>
        <w:rPr>
          <w:sz w:val="22"/>
          <w:szCs w:val="22"/>
        </w:rPr>
      </w:pPr>
      <w:r w:rsidRPr="00101BC2">
        <w:rPr>
          <w:sz w:val="22"/>
          <w:szCs w:val="22"/>
        </w:rPr>
        <w:t>“What has helped you be successful in the past?”</w:t>
      </w:r>
    </w:p>
    <w:p w14:paraId="4370757F" w14:textId="77777777" w:rsidR="00D13079" w:rsidRDefault="00D13079" w:rsidP="00D13079">
      <w:pPr>
        <w:tabs>
          <w:tab w:val="left" w:pos="360"/>
        </w:tabs>
        <w:ind w:firstLine="720"/>
        <w:rPr>
          <w:sz w:val="22"/>
          <w:szCs w:val="22"/>
        </w:rPr>
      </w:pPr>
      <w:r w:rsidRPr="00101BC2">
        <w:rPr>
          <w:sz w:val="22"/>
          <w:szCs w:val="22"/>
        </w:rPr>
        <w:t>Key to interview is empathy</w:t>
      </w:r>
    </w:p>
    <w:p w14:paraId="4C587422" w14:textId="77777777" w:rsidR="00D13079" w:rsidRPr="00101BC2" w:rsidRDefault="00D13079" w:rsidP="00D13079">
      <w:pPr>
        <w:tabs>
          <w:tab w:val="left" w:pos="360"/>
        </w:tabs>
        <w:rPr>
          <w:sz w:val="22"/>
          <w:szCs w:val="22"/>
        </w:rPr>
      </w:pPr>
    </w:p>
    <w:p w14:paraId="786C24E0" w14:textId="77777777" w:rsidR="00D13079" w:rsidRPr="00101BC2" w:rsidRDefault="00D13079" w:rsidP="00D13079">
      <w:pPr>
        <w:tabs>
          <w:tab w:val="left" w:pos="360"/>
        </w:tabs>
        <w:rPr>
          <w:sz w:val="22"/>
          <w:szCs w:val="22"/>
        </w:rPr>
      </w:pPr>
      <w:r w:rsidRPr="00101BC2">
        <w:rPr>
          <w:sz w:val="22"/>
          <w:szCs w:val="22"/>
        </w:rPr>
        <w:t>2.</w:t>
      </w:r>
      <w:r>
        <w:rPr>
          <w:sz w:val="22"/>
          <w:szCs w:val="22"/>
        </w:rPr>
        <w:tab/>
      </w:r>
      <w:r w:rsidRPr="00101BC2">
        <w:rPr>
          <w:sz w:val="22"/>
          <w:szCs w:val="22"/>
        </w:rPr>
        <w:t xml:space="preserve">Contemplation → thinking about change in the next 6 months </w:t>
      </w:r>
      <w:r>
        <w:rPr>
          <w:sz w:val="22"/>
          <w:szCs w:val="22"/>
        </w:rPr>
        <w:t>-</w:t>
      </w:r>
      <w:r w:rsidRPr="00101BC2">
        <w:rPr>
          <w:sz w:val="22"/>
          <w:szCs w:val="22"/>
        </w:rPr>
        <w:t xml:space="preserve"> “I may”</w:t>
      </w:r>
    </w:p>
    <w:p w14:paraId="67CF8E1F" w14:textId="77777777" w:rsidR="00D13079" w:rsidRPr="00101BC2" w:rsidRDefault="00D13079" w:rsidP="00D13079">
      <w:pPr>
        <w:tabs>
          <w:tab w:val="left" w:pos="360"/>
        </w:tabs>
        <w:ind w:firstLine="720"/>
        <w:rPr>
          <w:sz w:val="22"/>
          <w:szCs w:val="22"/>
        </w:rPr>
      </w:pPr>
      <w:r w:rsidRPr="00101BC2">
        <w:rPr>
          <w:sz w:val="22"/>
          <w:szCs w:val="22"/>
        </w:rPr>
        <w:t>(Thinking about it)</w:t>
      </w:r>
    </w:p>
    <w:p w14:paraId="208C3912" w14:textId="77777777" w:rsidR="00D13079" w:rsidRPr="00101BC2" w:rsidRDefault="00D13079" w:rsidP="00D13079">
      <w:pPr>
        <w:tabs>
          <w:tab w:val="left" w:pos="360"/>
        </w:tabs>
        <w:ind w:firstLine="720"/>
        <w:rPr>
          <w:sz w:val="22"/>
          <w:szCs w:val="22"/>
        </w:rPr>
      </w:pPr>
      <w:r w:rsidRPr="00101BC2">
        <w:rPr>
          <w:sz w:val="22"/>
          <w:szCs w:val="22"/>
        </w:rPr>
        <w:t>Questions to ask Contemplators (MOSS)</w:t>
      </w:r>
    </w:p>
    <w:p w14:paraId="3E761A0B" w14:textId="77777777" w:rsidR="00D13079" w:rsidRPr="00101BC2" w:rsidRDefault="00D13079" w:rsidP="00D13079">
      <w:pPr>
        <w:tabs>
          <w:tab w:val="left" w:pos="360"/>
        </w:tabs>
        <w:ind w:firstLine="720"/>
        <w:rPr>
          <w:sz w:val="22"/>
          <w:szCs w:val="22"/>
        </w:rPr>
      </w:pPr>
      <w:r w:rsidRPr="00101BC2">
        <w:rPr>
          <w:sz w:val="22"/>
          <w:szCs w:val="22"/>
        </w:rPr>
        <w:t xml:space="preserve"> “How would your life be different if you were…?”</w:t>
      </w:r>
    </w:p>
    <w:p w14:paraId="53D1DBCE" w14:textId="77777777" w:rsidR="00D13079" w:rsidRPr="00101BC2" w:rsidRDefault="00D13079" w:rsidP="00D13079">
      <w:pPr>
        <w:tabs>
          <w:tab w:val="left" w:pos="360"/>
        </w:tabs>
        <w:ind w:firstLine="720"/>
        <w:rPr>
          <w:sz w:val="22"/>
          <w:szCs w:val="22"/>
        </w:rPr>
      </w:pPr>
      <w:r w:rsidRPr="00101BC2">
        <w:rPr>
          <w:sz w:val="22"/>
          <w:szCs w:val="22"/>
        </w:rPr>
        <w:t>“What do you think is holding you back?”</w:t>
      </w:r>
    </w:p>
    <w:p w14:paraId="34EA5670" w14:textId="77777777" w:rsidR="00D13079" w:rsidRPr="00101BC2" w:rsidRDefault="00D13079" w:rsidP="00D13079">
      <w:pPr>
        <w:tabs>
          <w:tab w:val="left" w:pos="360"/>
        </w:tabs>
        <w:ind w:firstLine="720"/>
        <w:rPr>
          <w:sz w:val="22"/>
          <w:szCs w:val="22"/>
        </w:rPr>
      </w:pPr>
      <w:r w:rsidRPr="00101BC2">
        <w:rPr>
          <w:sz w:val="22"/>
          <w:szCs w:val="22"/>
        </w:rPr>
        <w:t>“What steps would you need to take to make … a daily habit?”</w:t>
      </w:r>
    </w:p>
    <w:p w14:paraId="1D02D00B" w14:textId="77777777" w:rsidR="00D13079" w:rsidRPr="00101BC2" w:rsidRDefault="00D13079" w:rsidP="00D13079">
      <w:pPr>
        <w:tabs>
          <w:tab w:val="left" w:pos="360"/>
        </w:tabs>
        <w:ind w:firstLine="720"/>
        <w:rPr>
          <w:sz w:val="22"/>
          <w:szCs w:val="22"/>
        </w:rPr>
      </w:pPr>
      <w:r w:rsidRPr="00101BC2">
        <w:rPr>
          <w:sz w:val="22"/>
          <w:szCs w:val="22"/>
        </w:rPr>
        <w:t>“When you need to reach a goal, how do you do it?”</w:t>
      </w:r>
    </w:p>
    <w:p w14:paraId="0FF4092B" w14:textId="77777777" w:rsidR="00D13079" w:rsidRDefault="00D13079" w:rsidP="00D13079">
      <w:pPr>
        <w:tabs>
          <w:tab w:val="left" w:pos="360"/>
        </w:tabs>
        <w:ind w:firstLine="720"/>
        <w:rPr>
          <w:sz w:val="22"/>
          <w:szCs w:val="22"/>
        </w:rPr>
      </w:pPr>
      <w:r w:rsidRPr="00101BC2">
        <w:rPr>
          <w:sz w:val="22"/>
          <w:szCs w:val="22"/>
        </w:rPr>
        <w:t>Key to interview is finding motivations</w:t>
      </w:r>
    </w:p>
    <w:p w14:paraId="201081ED" w14:textId="77777777" w:rsidR="00D13079" w:rsidRPr="00101BC2" w:rsidRDefault="00D13079" w:rsidP="00D13079">
      <w:pPr>
        <w:tabs>
          <w:tab w:val="left" w:pos="360"/>
        </w:tabs>
        <w:rPr>
          <w:sz w:val="22"/>
          <w:szCs w:val="22"/>
        </w:rPr>
      </w:pPr>
    </w:p>
    <w:p w14:paraId="345529A1" w14:textId="77777777" w:rsidR="00D13079" w:rsidRPr="00101BC2" w:rsidRDefault="00D13079" w:rsidP="00D13079">
      <w:pPr>
        <w:tabs>
          <w:tab w:val="left" w:pos="360"/>
        </w:tabs>
        <w:rPr>
          <w:sz w:val="22"/>
          <w:szCs w:val="22"/>
        </w:rPr>
      </w:pPr>
      <w:r w:rsidRPr="00101BC2">
        <w:rPr>
          <w:sz w:val="22"/>
          <w:szCs w:val="22"/>
        </w:rPr>
        <w:t>3.</w:t>
      </w:r>
      <w:r>
        <w:rPr>
          <w:sz w:val="22"/>
          <w:szCs w:val="22"/>
        </w:rPr>
        <w:tab/>
      </w:r>
      <w:r w:rsidRPr="00101BC2">
        <w:rPr>
          <w:sz w:val="22"/>
          <w:szCs w:val="22"/>
        </w:rPr>
        <w:t>Preparation → thinking about change wit</w:t>
      </w:r>
      <w:r>
        <w:rPr>
          <w:sz w:val="22"/>
          <w:szCs w:val="22"/>
        </w:rPr>
        <w:t>h</w:t>
      </w:r>
      <w:r w:rsidRPr="00101BC2">
        <w:rPr>
          <w:sz w:val="22"/>
          <w:szCs w:val="22"/>
        </w:rPr>
        <w:t>in 1 month</w:t>
      </w:r>
      <w:r>
        <w:rPr>
          <w:sz w:val="22"/>
          <w:szCs w:val="22"/>
        </w:rPr>
        <w:t xml:space="preserve"> -</w:t>
      </w:r>
      <w:r w:rsidRPr="00101BC2">
        <w:rPr>
          <w:sz w:val="22"/>
          <w:szCs w:val="22"/>
        </w:rPr>
        <w:t xml:space="preserve">  “I will”</w:t>
      </w:r>
    </w:p>
    <w:p w14:paraId="422AD8BC" w14:textId="77777777" w:rsidR="00D13079" w:rsidRPr="00101BC2" w:rsidRDefault="00D13079" w:rsidP="00D13079">
      <w:pPr>
        <w:tabs>
          <w:tab w:val="left" w:pos="360"/>
        </w:tabs>
        <w:ind w:firstLine="720"/>
        <w:rPr>
          <w:sz w:val="22"/>
          <w:szCs w:val="22"/>
        </w:rPr>
      </w:pPr>
      <w:r w:rsidRPr="00101BC2">
        <w:rPr>
          <w:sz w:val="22"/>
          <w:szCs w:val="22"/>
        </w:rPr>
        <w:t>(Preparing for Action)</w:t>
      </w:r>
    </w:p>
    <w:p w14:paraId="00C97693" w14:textId="77777777" w:rsidR="00D13079" w:rsidRPr="00101BC2" w:rsidRDefault="00D13079" w:rsidP="00D13079">
      <w:pPr>
        <w:tabs>
          <w:tab w:val="left" w:pos="360"/>
        </w:tabs>
        <w:ind w:firstLine="720"/>
        <w:rPr>
          <w:sz w:val="22"/>
          <w:szCs w:val="22"/>
        </w:rPr>
      </w:pPr>
      <w:r w:rsidRPr="00101BC2">
        <w:rPr>
          <w:sz w:val="22"/>
          <w:szCs w:val="22"/>
        </w:rPr>
        <w:t>Questions to those in Preparation (MOSS)</w:t>
      </w:r>
    </w:p>
    <w:p w14:paraId="4BD68373" w14:textId="77777777" w:rsidR="00D13079" w:rsidRPr="00101BC2" w:rsidRDefault="00D13079" w:rsidP="00D13079">
      <w:pPr>
        <w:tabs>
          <w:tab w:val="left" w:pos="360"/>
        </w:tabs>
        <w:ind w:firstLine="720"/>
        <w:rPr>
          <w:sz w:val="22"/>
          <w:szCs w:val="22"/>
        </w:rPr>
      </w:pPr>
      <w:r w:rsidRPr="00101BC2">
        <w:rPr>
          <w:sz w:val="22"/>
          <w:szCs w:val="22"/>
        </w:rPr>
        <w:t xml:space="preserve"> “What is driving your desire to change?”</w:t>
      </w:r>
    </w:p>
    <w:p w14:paraId="7F7DA665" w14:textId="77777777" w:rsidR="00D13079" w:rsidRPr="00101BC2" w:rsidRDefault="00D13079" w:rsidP="00D13079">
      <w:pPr>
        <w:tabs>
          <w:tab w:val="left" w:pos="360"/>
        </w:tabs>
        <w:ind w:firstLine="720"/>
        <w:rPr>
          <w:sz w:val="22"/>
          <w:szCs w:val="22"/>
        </w:rPr>
      </w:pPr>
      <w:r w:rsidRPr="00101BC2">
        <w:rPr>
          <w:sz w:val="22"/>
          <w:szCs w:val="22"/>
        </w:rPr>
        <w:t>“What do you need to tackle before you get rolling?”</w:t>
      </w:r>
    </w:p>
    <w:p w14:paraId="12657145" w14:textId="77777777" w:rsidR="00D13079" w:rsidRPr="00101BC2" w:rsidRDefault="00D13079" w:rsidP="00D13079">
      <w:pPr>
        <w:tabs>
          <w:tab w:val="left" w:pos="360"/>
        </w:tabs>
        <w:ind w:firstLine="720"/>
        <w:rPr>
          <w:sz w:val="22"/>
          <w:szCs w:val="22"/>
        </w:rPr>
      </w:pPr>
      <w:r w:rsidRPr="00101BC2">
        <w:rPr>
          <w:sz w:val="22"/>
          <w:szCs w:val="22"/>
        </w:rPr>
        <w:t>“What can you do to get around your obstacles to getting started?”</w:t>
      </w:r>
    </w:p>
    <w:p w14:paraId="58B73237" w14:textId="77777777" w:rsidR="00D13079" w:rsidRPr="00101BC2" w:rsidRDefault="00D13079" w:rsidP="00D13079">
      <w:pPr>
        <w:tabs>
          <w:tab w:val="left" w:pos="360"/>
        </w:tabs>
        <w:ind w:firstLine="720"/>
        <w:rPr>
          <w:sz w:val="22"/>
          <w:szCs w:val="22"/>
        </w:rPr>
      </w:pPr>
      <w:r w:rsidRPr="00101BC2">
        <w:rPr>
          <w:sz w:val="22"/>
          <w:szCs w:val="22"/>
        </w:rPr>
        <w:t>“Tell me about a time you reached a goal.”</w:t>
      </w:r>
    </w:p>
    <w:p w14:paraId="070E5322" w14:textId="77777777" w:rsidR="00D13079" w:rsidRDefault="00D13079" w:rsidP="00D13079">
      <w:pPr>
        <w:tabs>
          <w:tab w:val="left" w:pos="360"/>
        </w:tabs>
        <w:ind w:firstLine="720"/>
        <w:rPr>
          <w:sz w:val="22"/>
          <w:szCs w:val="22"/>
        </w:rPr>
      </w:pPr>
      <w:r w:rsidRPr="00101BC2">
        <w:rPr>
          <w:sz w:val="22"/>
          <w:szCs w:val="22"/>
        </w:rPr>
        <w:t xml:space="preserve">Key to interview is strategies for success </w:t>
      </w:r>
    </w:p>
    <w:p w14:paraId="4B97E916" w14:textId="77777777" w:rsidR="00D13079" w:rsidRPr="00101BC2" w:rsidRDefault="00D13079" w:rsidP="00D13079">
      <w:pPr>
        <w:tabs>
          <w:tab w:val="left" w:pos="360"/>
        </w:tabs>
        <w:rPr>
          <w:sz w:val="22"/>
          <w:szCs w:val="22"/>
        </w:rPr>
      </w:pPr>
    </w:p>
    <w:p w14:paraId="1DD5D181" w14:textId="77777777" w:rsidR="00D13079" w:rsidRPr="00101BC2" w:rsidRDefault="00D13079" w:rsidP="00D13079">
      <w:pPr>
        <w:tabs>
          <w:tab w:val="left" w:pos="360"/>
        </w:tabs>
        <w:rPr>
          <w:sz w:val="22"/>
          <w:szCs w:val="22"/>
        </w:rPr>
      </w:pPr>
      <w:r w:rsidRPr="00101BC2">
        <w:rPr>
          <w:sz w:val="22"/>
          <w:szCs w:val="22"/>
        </w:rPr>
        <w:t>4.</w:t>
      </w:r>
      <w:r>
        <w:rPr>
          <w:sz w:val="22"/>
          <w:szCs w:val="22"/>
        </w:rPr>
        <w:tab/>
      </w:r>
      <w:r w:rsidRPr="00101BC2">
        <w:rPr>
          <w:sz w:val="22"/>
          <w:szCs w:val="22"/>
        </w:rPr>
        <w:t xml:space="preserve">Action → performing new behavior for 6 months </w:t>
      </w:r>
      <w:r>
        <w:rPr>
          <w:sz w:val="22"/>
          <w:szCs w:val="22"/>
        </w:rPr>
        <w:t xml:space="preserve">- </w:t>
      </w:r>
      <w:r w:rsidRPr="00101BC2">
        <w:rPr>
          <w:sz w:val="22"/>
          <w:szCs w:val="22"/>
        </w:rPr>
        <w:t>“I am”</w:t>
      </w:r>
    </w:p>
    <w:p w14:paraId="2ED2F38B" w14:textId="77777777" w:rsidR="00D13079" w:rsidRPr="00101BC2" w:rsidRDefault="00D13079" w:rsidP="00D13079">
      <w:pPr>
        <w:tabs>
          <w:tab w:val="left" w:pos="360"/>
        </w:tabs>
        <w:ind w:firstLine="720"/>
        <w:rPr>
          <w:sz w:val="22"/>
          <w:szCs w:val="22"/>
        </w:rPr>
      </w:pPr>
      <w:r w:rsidRPr="00101BC2">
        <w:rPr>
          <w:sz w:val="22"/>
          <w:szCs w:val="22"/>
        </w:rPr>
        <w:t xml:space="preserve">(Taking Action) </w:t>
      </w:r>
    </w:p>
    <w:p w14:paraId="6DD5DF61" w14:textId="77777777" w:rsidR="00D13079" w:rsidRPr="00101BC2" w:rsidRDefault="00D13079" w:rsidP="00D13079">
      <w:pPr>
        <w:tabs>
          <w:tab w:val="left" w:pos="360"/>
        </w:tabs>
        <w:ind w:firstLine="720"/>
        <w:rPr>
          <w:sz w:val="22"/>
          <w:szCs w:val="22"/>
        </w:rPr>
      </w:pPr>
      <w:r w:rsidRPr="00101BC2">
        <w:rPr>
          <w:sz w:val="22"/>
          <w:szCs w:val="22"/>
        </w:rPr>
        <w:t>Questions to ask those in Action (MOSS)</w:t>
      </w:r>
    </w:p>
    <w:p w14:paraId="40E77BCF" w14:textId="77777777" w:rsidR="00D13079" w:rsidRPr="00101BC2" w:rsidRDefault="00D13079" w:rsidP="00D13079">
      <w:pPr>
        <w:tabs>
          <w:tab w:val="left" w:pos="360"/>
        </w:tabs>
        <w:ind w:firstLine="720"/>
        <w:rPr>
          <w:sz w:val="22"/>
          <w:szCs w:val="22"/>
        </w:rPr>
      </w:pPr>
      <w:r w:rsidRPr="00101BC2">
        <w:rPr>
          <w:sz w:val="22"/>
          <w:szCs w:val="22"/>
        </w:rPr>
        <w:t>“What’s keeping you going?”</w:t>
      </w:r>
    </w:p>
    <w:p w14:paraId="0B857983" w14:textId="77777777" w:rsidR="00D13079" w:rsidRPr="00101BC2" w:rsidRDefault="00D13079" w:rsidP="00D13079">
      <w:pPr>
        <w:tabs>
          <w:tab w:val="left" w:pos="360"/>
        </w:tabs>
        <w:ind w:firstLine="720"/>
        <w:rPr>
          <w:sz w:val="22"/>
          <w:szCs w:val="22"/>
        </w:rPr>
      </w:pPr>
      <w:r w:rsidRPr="00101BC2">
        <w:rPr>
          <w:sz w:val="22"/>
          <w:szCs w:val="22"/>
        </w:rPr>
        <w:t>“What obstacles do you anticipate this week?”</w:t>
      </w:r>
    </w:p>
    <w:p w14:paraId="1A934ABE" w14:textId="77777777" w:rsidR="00D13079" w:rsidRPr="00101BC2" w:rsidRDefault="00D13079" w:rsidP="00D13079">
      <w:pPr>
        <w:tabs>
          <w:tab w:val="left" w:pos="360"/>
        </w:tabs>
        <w:ind w:firstLine="720"/>
        <w:rPr>
          <w:sz w:val="22"/>
          <w:szCs w:val="22"/>
        </w:rPr>
      </w:pPr>
      <w:r w:rsidRPr="00101BC2">
        <w:rPr>
          <w:sz w:val="22"/>
          <w:szCs w:val="22"/>
        </w:rPr>
        <w:t>“What can you do to ensure that you continue?”</w:t>
      </w:r>
    </w:p>
    <w:p w14:paraId="1FA71EB0" w14:textId="77777777" w:rsidR="00D13079" w:rsidRPr="00101BC2" w:rsidRDefault="00D13079" w:rsidP="00D13079">
      <w:pPr>
        <w:tabs>
          <w:tab w:val="left" w:pos="360"/>
        </w:tabs>
        <w:ind w:firstLine="720"/>
        <w:rPr>
          <w:sz w:val="22"/>
          <w:szCs w:val="22"/>
        </w:rPr>
      </w:pPr>
      <w:r w:rsidRPr="00101BC2">
        <w:rPr>
          <w:sz w:val="22"/>
          <w:szCs w:val="22"/>
        </w:rPr>
        <w:t>“What characteristics are enabling you to be successful with …?”</w:t>
      </w:r>
    </w:p>
    <w:p w14:paraId="6950FA3C" w14:textId="77777777" w:rsidR="00D13079" w:rsidRDefault="00D13079" w:rsidP="00D13079">
      <w:pPr>
        <w:tabs>
          <w:tab w:val="left" w:pos="360"/>
        </w:tabs>
        <w:ind w:firstLine="720"/>
        <w:rPr>
          <w:sz w:val="22"/>
          <w:szCs w:val="22"/>
        </w:rPr>
      </w:pPr>
      <w:r w:rsidRPr="00101BC2">
        <w:rPr>
          <w:sz w:val="22"/>
          <w:szCs w:val="22"/>
        </w:rPr>
        <w:t>Key to interview is anticipating future obstacles</w:t>
      </w:r>
    </w:p>
    <w:p w14:paraId="629CC7C1" w14:textId="77777777" w:rsidR="00D13079" w:rsidRPr="00101BC2" w:rsidRDefault="00D13079" w:rsidP="00D13079">
      <w:pPr>
        <w:tabs>
          <w:tab w:val="left" w:pos="360"/>
        </w:tabs>
        <w:rPr>
          <w:sz w:val="22"/>
          <w:szCs w:val="22"/>
        </w:rPr>
      </w:pPr>
    </w:p>
    <w:p w14:paraId="33A82FE6" w14:textId="77777777" w:rsidR="00D13079" w:rsidRPr="00101BC2" w:rsidRDefault="00D13079" w:rsidP="00D13079">
      <w:pPr>
        <w:tabs>
          <w:tab w:val="left" w:pos="360"/>
        </w:tabs>
        <w:rPr>
          <w:sz w:val="22"/>
          <w:szCs w:val="22"/>
        </w:rPr>
      </w:pPr>
      <w:r w:rsidRPr="00101BC2">
        <w:rPr>
          <w:sz w:val="22"/>
          <w:szCs w:val="22"/>
        </w:rPr>
        <w:t>5.</w:t>
      </w:r>
      <w:r>
        <w:rPr>
          <w:sz w:val="22"/>
          <w:szCs w:val="22"/>
        </w:rPr>
        <w:tab/>
      </w:r>
      <w:r w:rsidRPr="00101BC2">
        <w:rPr>
          <w:sz w:val="22"/>
          <w:szCs w:val="22"/>
        </w:rPr>
        <w:t>Maintenance → follows action length determined by specific behavior</w:t>
      </w:r>
      <w:r>
        <w:rPr>
          <w:sz w:val="22"/>
          <w:szCs w:val="22"/>
        </w:rPr>
        <w:t xml:space="preserve"> -</w:t>
      </w:r>
      <w:r w:rsidRPr="00101BC2">
        <w:rPr>
          <w:sz w:val="22"/>
          <w:szCs w:val="22"/>
        </w:rPr>
        <w:t xml:space="preserve"> “I </w:t>
      </w:r>
      <w:r w:rsidRPr="00101BC2">
        <w:rPr>
          <w:i/>
          <w:sz w:val="22"/>
          <w:szCs w:val="22"/>
        </w:rPr>
        <w:t>still</w:t>
      </w:r>
      <w:r w:rsidRPr="00101BC2">
        <w:rPr>
          <w:sz w:val="22"/>
          <w:szCs w:val="22"/>
        </w:rPr>
        <w:t xml:space="preserve"> am”</w:t>
      </w:r>
    </w:p>
    <w:p w14:paraId="56425CE6" w14:textId="77777777" w:rsidR="00D13079" w:rsidRPr="00101BC2" w:rsidRDefault="00D13079" w:rsidP="00D13079">
      <w:pPr>
        <w:tabs>
          <w:tab w:val="left" w:pos="360"/>
        </w:tabs>
        <w:ind w:firstLine="720"/>
        <w:rPr>
          <w:sz w:val="22"/>
          <w:szCs w:val="22"/>
        </w:rPr>
      </w:pPr>
      <w:r w:rsidRPr="00101BC2">
        <w:rPr>
          <w:sz w:val="22"/>
          <w:szCs w:val="22"/>
        </w:rPr>
        <w:t>(Maintaining a Good Thing for Life)</w:t>
      </w:r>
    </w:p>
    <w:p w14:paraId="4AF2D54C" w14:textId="77777777" w:rsidR="00D13079" w:rsidRPr="00101BC2" w:rsidRDefault="00D13079" w:rsidP="00D13079">
      <w:pPr>
        <w:tabs>
          <w:tab w:val="left" w:pos="360"/>
        </w:tabs>
        <w:ind w:firstLine="720"/>
        <w:rPr>
          <w:sz w:val="22"/>
          <w:szCs w:val="22"/>
        </w:rPr>
      </w:pPr>
      <w:r w:rsidRPr="00101BC2">
        <w:rPr>
          <w:sz w:val="22"/>
          <w:szCs w:val="22"/>
        </w:rPr>
        <w:t>Questions to ask Maintainers (MOSS)</w:t>
      </w:r>
    </w:p>
    <w:p w14:paraId="60ED941B" w14:textId="77777777" w:rsidR="00D13079" w:rsidRPr="00101BC2" w:rsidRDefault="00D13079" w:rsidP="00D13079">
      <w:pPr>
        <w:tabs>
          <w:tab w:val="left" w:pos="360"/>
        </w:tabs>
        <w:ind w:firstLine="720"/>
        <w:rPr>
          <w:sz w:val="22"/>
          <w:szCs w:val="22"/>
        </w:rPr>
      </w:pPr>
      <w:r w:rsidRPr="00101BC2">
        <w:rPr>
          <w:sz w:val="22"/>
          <w:szCs w:val="22"/>
        </w:rPr>
        <w:t>“What’s going to inspire you to keep doing this?”</w:t>
      </w:r>
    </w:p>
    <w:p w14:paraId="1557C54D" w14:textId="77777777" w:rsidR="00D13079" w:rsidRPr="00101BC2" w:rsidRDefault="00D13079" w:rsidP="00D13079">
      <w:pPr>
        <w:tabs>
          <w:tab w:val="left" w:pos="360"/>
        </w:tabs>
        <w:ind w:firstLine="720"/>
        <w:rPr>
          <w:sz w:val="22"/>
          <w:szCs w:val="22"/>
        </w:rPr>
      </w:pPr>
      <w:r w:rsidRPr="00101BC2">
        <w:rPr>
          <w:sz w:val="22"/>
          <w:szCs w:val="22"/>
        </w:rPr>
        <w:t>“What could get in your way in the future?”</w:t>
      </w:r>
    </w:p>
    <w:p w14:paraId="6338C741" w14:textId="77777777" w:rsidR="00D13079" w:rsidRPr="00101BC2" w:rsidRDefault="00D13079" w:rsidP="00D13079">
      <w:pPr>
        <w:tabs>
          <w:tab w:val="left" w:pos="360"/>
        </w:tabs>
        <w:ind w:firstLine="720"/>
        <w:rPr>
          <w:sz w:val="22"/>
          <w:szCs w:val="22"/>
        </w:rPr>
      </w:pPr>
      <w:r w:rsidRPr="00101BC2">
        <w:rPr>
          <w:sz w:val="22"/>
          <w:szCs w:val="22"/>
        </w:rPr>
        <w:t>“What can you do to ensure that you continue?”</w:t>
      </w:r>
    </w:p>
    <w:p w14:paraId="1440EFDE" w14:textId="77777777" w:rsidR="00D13079" w:rsidRPr="00101BC2" w:rsidRDefault="00D13079" w:rsidP="00D13079">
      <w:pPr>
        <w:tabs>
          <w:tab w:val="left" w:pos="360"/>
        </w:tabs>
        <w:ind w:firstLine="720"/>
        <w:rPr>
          <w:sz w:val="22"/>
          <w:szCs w:val="22"/>
        </w:rPr>
      </w:pPr>
      <w:r w:rsidRPr="00101BC2">
        <w:rPr>
          <w:sz w:val="22"/>
          <w:szCs w:val="22"/>
        </w:rPr>
        <w:t>“What characteristics are enabling you to be successful with …?”</w:t>
      </w:r>
    </w:p>
    <w:p w14:paraId="1A3ED6AA" w14:textId="77777777" w:rsidR="00D13079" w:rsidRDefault="00D13079" w:rsidP="00D13079">
      <w:pPr>
        <w:tabs>
          <w:tab w:val="left" w:pos="360"/>
        </w:tabs>
        <w:ind w:firstLine="720"/>
        <w:rPr>
          <w:sz w:val="22"/>
          <w:szCs w:val="22"/>
        </w:rPr>
      </w:pPr>
      <w:r w:rsidRPr="00101BC2">
        <w:rPr>
          <w:sz w:val="22"/>
          <w:szCs w:val="22"/>
        </w:rPr>
        <w:t>Key to interview is reinforcing motivations</w:t>
      </w:r>
    </w:p>
    <w:p w14:paraId="77BE0861" w14:textId="77777777" w:rsidR="00D13079" w:rsidRDefault="00D13079" w:rsidP="00D13079">
      <w:pPr>
        <w:tabs>
          <w:tab w:val="left" w:pos="360"/>
        </w:tabs>
        <w:rPr>
          <w:sz w:val="22"/>
          <w:szCs w:val="22"/>
        </w:rPr>
      </w:pPr>
    </w:p>
    <w:p w14:paraId="50545C29" w14:textId="77777777" w:rsidR="00D13079" w:rsidRPr="00D4086A" w:rsidRDefault="00D13079" w:rsidP="00D13079">
      <w:pPr>
        <w:tabs>
          <w:tab w:val="left" w:pos="360"/>
        </w:tabs>
        <w:rPr>
          <w:sz w:val="22"/>
          <w:szCs w:val="22"/>
        </w:rPr>
      </w:pPr>
    </w:p>
    <w:p w14:paraId="4F607287" w14:textId="77777777" w:rsidR="00D13079" w:rsidRPr="00B62453" w:rsidRDefault="00D13079" w:rsidP="00D13079">
      <w:pPr>
        <w:rPr>
          <w:b/>
          <w:color w:val="000000"/>
        </w:rPr>
      </w:pPr>
      <w:r>
        <w:rPr>
          <w:b/>
          <w:color w:val="000000"/>
          <w:sz w:val="28"/>
          <w:szCs w:val="28"/>
        </w:rPr>
        <w:br w:type="page"/>
      </w:r>
    </w:p>
    <w:p w14:paraId="42167285" w14:textId="77777777" w:rsidR="00D13079" w:rsidRDefault="00D13079" w:rsidP="00D13079">
      <w:pPr>
        <w:rPr>
          <w:b/>
          <w:color w:val="000000"/>
        </w:rPr>
      </w:pPr>
    </w:p>
    <w:p w14:paraId="72342B1C" w14:textId="77777777" w:rsidR="00D13079" w:rsidRDefault="00D13079" w:rsidP="00D13079">
      <w:pPr>
        <w:rPr>
          <w:b/>
          <w:color w:val="000000"/>
        </w:rPr>
      </w:pPr>
    </w:p>
    <w:p w14:paraId="5666C65C" w14:textId="77777777" w:rsidR="00D13079" w:rsidRPr="0096412F" w:rsidRDefault="00D13079" w:rsidP="00D13079">
      <w:pPr>
        <w:rPr>
          <w:b/>
          <w:u w:val="single"/>
          <w:vertAlign w:val="superscript"/>
        </w:rPr>
      </w:pPr>
      <w:r w:rsidRPr="00BD5C1D">
        <w:rPr>
          <w:b/>
          <w:u w:val="single"/>
        </w:rPr>
        <w:t xml:space="preserve">Table 2- </w:t>
      </w:r>
      <w:r w:rsidRPr="00741AD3">
        <w:rPr>
          <w:b/>
          <w:u w:val="single"/>
        </w:rPr>
        <w:t xml:space="preserve">SMART </w:t>
      </w:r>
      <w:r>
        <w:rPr>
          <w:b/>
          <w:u w:val="single"/>
        </w:rPr>
        <w:t>Goals</w:t>
      </w:r>
      <w:r>
        <w:rPr>
          <w:b/>
          <w:u w:val="single"/>
          <w:vertAlign w:val="superscript"/>
        </w:rPr>
        <w:t>4</w:t>
      </w:r>
    </w:p>
    <w:p w14:paraId="3FD4948F" w14:textId="77777777" w:rsidR="00D13079" w:rsidRPr="00101BC2" w:rsidRDefault="00D13079" w:rsidP="00D13079">
      <w:pPr>
        <w:tabs>
          <w:tab w:val="left" w:pos="540"/>
        </w:tabs>
        <w:spacing w:before="100" w:beforeAutospacing="1" w:after="100" w:afterAutospacing="1"/>
        <w:rPr>
          <w:sz w:val="22"/>
          <w:szCs w:val="22"/>
        </w:rPr>
      </w:pPr>
      <w:r w:rsidRPr="00101BC2">
        <w:rPr>
          <w:b/>
          <w:bCs/>
          <w:color w:val="0000FF"/>
          <w:sz w:val="22"/>
          <w:szCs w:val="22"/>
        </w:rPr>
        <w:t>S</w:t>
      </w:r>
      <w:r w:rsidRPr="00101BC2">
        <w:rPr>
          <w:color w:val="3366FF"/>
          <w:sz w:val="22"/>
          <w:szCs w:val="22"/>
        </w:rPr>
        <w:t xml:space="preserve"> </w:t>
      </w:r>
      <w:r>
        <w:rPr>
          <w:sz w:val="22"/>
          <w:szCs w:val="22"/>
        </w:rPr>
        <w:t>=</w:t>
      </w:r>
      <w:r>
        <w:rPr>
          <w:sz w:val="22"/>
          <w:szCs w:val="22"/>
        </w:rPr>
        <w:tab/>
      </w:r>
      <w:r w:rsidRPr="00101BC2">
        <w:rPr>
          <w:b/>
          <w:bCs/>
          <w:sz w:val="22"/>
          <w:szCs w:val="22"/>
        </w:rPr>
        <w:t>Specific</w:t>
      </w:r>
      <w:r w:rsidRPr="00101BC2">
        <w:rPr>
          <w:sz w:val="22"/>
          <w:szCs w:val="22"/>
        </w:rPr>
        <w:t xml:space="preserve">: Do you know exactly what you want to accomplish with all the details? </w:t>
      </w:r>
    </w:p>
    <w:p w14:paraId="59540352" w14:textId="77777777" w:rsidR="00D13079" w:rsidRPr="00101BC2" w:rsidRDefault="00D13079" w:rsidP="00D13079">
      <w:pPr>
        <w:tabs>
          <w:tab w:val="left" w:pos="720"/>
        </w:tabs>
        <w:spacing w:before="100" w:beforeAutospacing="1" w:after="100" w:afterAutospacing="1"/>
        <w:ind w:left="720" w:hanging="720"/>
        <w:rPr>
          <w:sz w:val="22"/>
          <w:szCs w:val="22"/>
        </w:rPr>
      </w:pPr>
      <w:r>
        <w:rPr>
          <w:sz w:val="22"/>
          <w:szCs w:val="22"/>
        </w:rPr>
        <w:tab/>
      </w:r>
      <w:r w:rsidRPr="00101BC2">
        <w:rPr>
          <w:sz w:val="22"/>
          <w:szCs w:val="22"/>
        </w:rPr>
        <w:t>Goals must be well defined. They must be clear and unambiguous.</w:t>
      </w:r>
    </w:p>
    <w:p w14:paraId="071044AC" w14:textId="77777777" w:rsidR="00D13079" w:rsidRPr="00101BC2" w:rsidRDefault="00D13079" w:rsidP="00D13079">
      <w:pPr>
        <w:tabs>
          <w:tab w:val="left" w:pos="540"/>
        </w:tabs>
        <w:spacing w:before="100" w:beforeAutospacing="1" w:after="100" w:afterAutospacing="1"/>
        <w:ind w:left="540" w:hanging="540"/>
        <w:rPr>
          <w:sz w:val="22"/>
          <w:szCs w:val="22"/>
        </w:rPr>
      </w:pPr>
      <w:r w:rsidRPr="00101BC2">
        <w:rPr>
          <w:b/>
          <w:bCs/>
          <w:color w:val="0000FF"/>
          <w:sz w:val="22"/>
          <w:szCs w:val="22"/>
        </w:rPr>
        <w:t>M</w:t>
      </w:r>
      <w:r w:rsidRPr="00101BC2">
        <w:rPr>
          <w:sz w:val="22"/>
          <w:szCs w:val="22"/>
        </w:rPr>
        <w:t xml:space="preserve"> = </w:t>
      </w:r>
      <w:r>
        <w:rPr>
          <w:sz w:val="22"/>
          <w:szCs w:val="22"/>
        </w:rPr>
        <w:tab/>
      </w:r>
      <w:r w:rsidRPr="00101BC2">
        <w:rPr>
          <w:b/>
          <w:bCs/>
          <w:sz w:val="22"/>
          <w:szCs w:val="22"/>
        </w:rPr>
        <w:t>Measurable</w:t>
      </w:r>
      <w:r w:rsidRPr="00101BC2">
        <w:rPr>
          <w:sz w:val="22"/>
          <w:szCs w:val="22"/>
        </w:rPr>
        <w:t>: Can you quantify your progres</w:t>
      </w:r>
      <w:r>
        <w:rPr>
          <w:sz w:val="22"/>
          <w:szCs w:val="22"/>
        </w:rPr>
        <w:t xml:space="preserve">s so you can track it? </w:t>
      </w:r>
      <w:r w:rsidRPr="00101BC2">
        <w:rPr>
          <w:sz w:val="22"/>
          <w:szCs w:val="22"/>
        </w:rPr>
        <w:t xml:space="preserve"> How will you know when you reach your goal?</w:t>
      </w:r>
    </w:p>
    <w:p w14:paraId="162732D5" w14:textId="77777777" w:rsidR="00D13079" w:rsidRPr="00101BC2" w:rsidRDefault="00D13079" w:rsidP="00D13079">
      <w:pPr>
        <w:spacing w:before="100" w:beforeAutospacing="1" w:after="100" w:afterAutospacing="1"/>
        <w:ind w:left="720"/>
        <w:rPr>
          <w:sz w:val="22"/>
          <w:szCs w:val="22"/>
        </w:rPr>
      </w:pPr>
      <w:r w:rsidRPr="00101BC2">
        <w:rPr>
          <w:sz w:val="22"/>
          <w:szCs w:val="22"/>
        </w:rPr>
        <w:t xml:space="preserve">Define specific criteria for measuring progress toward the accomplishment of each goal you set so that you can measure and keep track of progress. </w:t>
      </w:r>
    </w:p>
    <w:p w14:paraId="78D5DFA1" w14:textId="77777777" w:rsidR="00D13079" w:rsidRPr="00101BC2" w:rsidRDefault="00D13079" w:rsidP="00D13079">
      <w:pPr>
        <w:tabs>
          <w:tab w:val="left" w:pos="540"/>
        </w:tabs>
        <w:spacing w:before="100" w:beforeAutospacing="1" w:after="100" w:afterAutospacing="1"/>
        <w:rPr>
          <w:sz w:val="22"/>
          <w:szCs w:val="22"/>
        </w:rPr>
      </w:pPr>
      <w:r w:rsidRPr="00101BC2">
        <w:rPr>
          <w:b/>
          <w:bCs/>
          <w:color w:val="0000FF"/>
          <w:sz w:val="22"/>
          <w:szCs w:val="22"/>
        </w:rPr>
        <w:t xml:space="preserve">A </w:t>
      </w:r>
      <w:r w:rsidRPr="00101BC2">
        <w:rPr>
          <w:sz w:val="22"/>
          <w:szCs w:val="22"/>
        </w:rPr>
        <w:t>=</w:t>
      </w:r>
      <w:r>
        <w:rPr>
          <w:sz w:val="22"/>
          <w:szCs w:val="22"/>
        </w:rPr>
        <w:tab/>
      </w:r>
      <w:r w:rsidRPr="00101BC2">
        <w:rPr>
          <w:b/>
          <w:bCs/>
          <w:sz w:val="22"/>
          <w:szCs w:val="22"/>
        </w:rPr>
        <w:t>Attainable</w:t>
      </w:r>
      <w:r w:rsidRPr="00101BC2">
        <w:rPr>
          <w:sz w:val="22"/>
          <w:szCs w:val="22"/>
        </w:rPr>
        <w:t xml:space="preserve">: Is your goal a challenge but still possible to achieve? </w:t>
      </w:r>
    </w:p>
    <w:p w14:paraId="3FF123EA" w14:textId="77777777" w:rsidR="00D13079" w:rsidRPr="00101BC2" w:rsidRDefault="00D13079" w:rsidP="00D13079">
      <w:pPr>
        <w:spacing w:before="100" w:beforeAutospacing="1" w:after="100" w:afterAutospacing="1"/>
        <w:ind w:left="720" w:hanging="720"/>
        <w:rPr>
          <w:sz w:val="22"/>
          <w:szCs w:val="22"/>
        </w:rPr>
      </w:pPr>
      <w:r w:rsidRPr="00101BC2">
        <w:rPr>
          <w:sz w:val="22"/>
          <w:szCs w:val="22"/>
        </w:rPr>
        <w:tab/>
        <w:t xml:space="preserve">Goals must achievable. The best goals require you to stretch a bit to achieve them but they are not impossible to achieve. </w:t>
      </w:r>
    </w:p>
    <w:p w14:paraId="20FBAEBD" w14:textId="77777777" w:rsidR="00D13079" w:rsidRPr="00101BC2" w:rsidRDefault="00D13079" w:rsidP="00D13079">
      <w:pPr>
        <w:tabs>
          <w:tab w:val="left" w:pos="540"/>
        </w:tabs>
        <w:spacing w:before="100" w:beforeAutospacing="1" w:after="100" w:afterAutospacing="1"/>
        <w:ind w:left="540" w:hanging="540"/>
        <w:rPr>
          <w:sz w:val="22"/>
          <w:szCs w:val="22"/>
        </w:rPr>
      </w:pPr>
      <w:r w:rsidRPr="00101BC2">
        <w:rPr>
          <w:b/>
          <w:bCs/>
          <w:color w:val="0000FF"/>
          <w:sz w:val="22"/>
          <w:szCs w:val="22"/>
        </w:rPr>
        <w:t>R</w:t>
      </w:r>
      <w:r w:rsidRPr="00101BC2">
        <w:rPr>
          <w:sz w:val="22"/>
          <w:szCs w:val="22"/>
        </w:rPr>
        <w:t xml:space="preserve"> =</w:t>
      </w:r>
      <w:r>
        <w:rPr>
          <w:sz w:val="22"/>
          <w:szCs w:val="22"/>
        </w:rPr>
        <w:tab/>
      </w:r>
      <w:r w:rsidRPr="00101BC2">
        <w:rPr>
          <w:b/>
          <w:bCs/>
          <w:sz w:val="22"/>
          <w:szCs w:val="22"/>
        </w:rPr>
        <w:t>Realistic</w:t>
      </w:r>
      <w:r w:rsidRPr="00101BC2">
        <w:rPr>
          <w:sz w:val="22"/>
          <w:szCs w:val="22"/>
        </w:rPr>
        <w:t>: Are you confident you can achieve your goal? Is your goal realistic and within your reach? Are you willing to commit to your goal?  </w:t>
      </w:r>
    </w:p>
    <w:p w14:paraId="726B3D42" w14:textId="77777777" w:rsidR="00D13079" w:rsidRPr="00101BC2" w:rsidRDefault="00D13079" w:rsidP="00D13079">
      <w:pPr>
        <w:spacing w:before="100" w:beforeAutospacing="1" w:after="100" w:afterAutospacing="1"/>
        <w:ind w:left="720"/>
        <w:rPr>
          <w:sz w:val="22"/>
          <w:szCs w:val="22"/>
        </w:rPr>
      </w:pPr>
      <w:r w:rsidRPr="00101BC2">
        <w:rPr>
          <w:sz w:val="22"/>
          <w:szCs w:val="22"/>
        </w:rPr>
        <w:t xml:space="preserve">Almost certainly your goal is realistic if you truly believe that it can be accomplished. </w:t>
      </w:r>
    </w:p>
    <w:p w14:paraId="1719FA73" w14:textId="77777777" w:rsidR="00D13079" w:rsidRPr="00101BC2" w:rsidRDefault="00D13079" w:rsidP="00D13079">
      <w:pPr>
        <w:tabs>
          <w:tab w:val="left" w:pos="540"/>
        </w:tabs>
        <w:spacing w:before="100" w:beforeAutospacing="1" w:after="100" w:afterAutospacing="1"/>
        <w:ind w:left="540" w:hanging="540"/>
        <w:rPr>
          <w:sz w:val="22"/>
          <w:szCs w:val="22"/>
        </w:rPr>
      </w:pPr>
      <w:r>
        <w:rPr>
          <w:b/>
          <w:bCs/>
          <w:sz w:val="22"/>
          <w:szCs w:val="22"/>
        </w:rPr>
        <w:tab/>
      </w:r>
      <w:r w:rsidRPr="00101BC2">
        <w:rPr>
          <w:b/>
          <w:bCs/>
          <w:sz w:val="22"/>
          <w:szCs w:val="22"/>
        </w:rPr>
        <w:t>Relevant</w:t>
      </w:r>
      <w:r w:rsidRPr="00101BC2">
        <w:rPr>
          <w:sz w:val="22"/>
          <w:szCs w:val="22"/>
        </w:rPr>
        <w:t xml:space="preserve">: Is your goal relevant to your life purpose? Is it in line with your beliefs and values? </w:t>
      </w:r>
    </w:p>
    <w:p w14:paraId="5AA9CFCA" w14:textId="77777777" w:rsidR="00D13079" w:rsidRPr="00101BC2" w:rsidRDefault="00D13079" w:rsidP="00D13079">
      <w:pPr>
        <w:tabs>
          <w:tab w:val="left" w:pos="720"/>
        </w:tabs>
        <w:spacing w:before="100" w:beforeAutospacing="1" w:after="100" w:afterAutospacing="1"/>
        <w:ind w:left="720" w:hanging="720"/>
        <w:rPr>
          <w:sz w:val="22"/>
          <w:szCs w:val="22"/>
        </w:rPr>
      </w:pPr>
      <w:r>
        <w:rPr>
          <w:sz w:val="22"/>
          <w:szCs w:val="22"/>
        </w:rPr>
        <w:tab/>
      </w:r>
      <w:r w:rsidRPr="00101BC2">
        <w:rPr>
          <w:sz w:val="22"/>
          <w:szCs w:val="22"/>
        </w:rPr>
        <w:t>Your goal must be consistent with other goals established and fits with your immediate and long-term plans?</w:t>
      </w:r>
    </w:p>
    <w:p w14:paraId="3F955332" w14:textId="77777777" w:rsidR="00D13079" w:rsidRPr="00101BC2" w:rsidRDefault="00D13079" w:rsidP="00D13079">
      <w:pPr>
        <w:tabs>
          <w:tab w:val="left" w:pos="540"/>
        </w:tabs>
        <w:spacing w:before="100" w:beforeAutospacing="1" w:after="100" w:afterAutospacing="1"/>
        <w:rPr>
          <w:sz w:val="22"/>
          <w:szCs w:val="22"/>
        </w:rPr>
      </w:pPr>
      <w:r w:rsidRPr="00101BC2">
        <w:rPr>
          <w:b/>
          <w:bCs/>
          <w:color w:val="0000FF"/>
          <w:sz w:val="22"/>
          <w:szCs w:val="22"/>
        </w:rPr>
        <w:t>T</w:t>
      </w:r>
      <w:r w:rsidRPr="00101BC2">
        <w:rPr>
          <w:b/>
          <w:bCs/>
          <w:sz w:val="22"/>
          <w:szCs w:val="22"/>
        </w:rPr>
        <w:t xml:space="preserve"> </w:t>
      </w:r>
      <w:r w:rsidRPr="00101BC2">
        <w:rPr>
          <w:sz w:val="22"/>
          <w:szCs w:val="22"/>
        </w:rPr>
        <w:t>=</w:t>
      </w:r>
      <w:r>
        <w:rPr>
          <w:sz w:val="22"/>
          <w:szCs w:val="22"/>
        </w:rPr>
        <w:tab/>
      </w:r>
      <w:r w:rsidRPr="00101BC2">
        <w:rPr>
          <w:b/>
          <w:bCs/>
          <w:sz w:val="22"/>
          <w:szCs w:val="22"/>
        </w:rPr>
        <w:t>Time Sensitive</w:t>
      </w:r>
      <w:r w:rsidRPr="00101BC2">
        <w:rPr>
          <w:sz w:val="22"/>
          <w:szCs w:val="22"/>
        </w:rPr>
        <w:t xml:space="preserve">: Does your goal have a deadline? </w:t>
      </w:r>
    </w:p>
    <w:p w14:paraId="629527E5" w14:textId="72640148" w:rsidR="00D13079" w:rsidRPr="00D13079" w:rsidRDefault="00D13079" w:rsidP="00D13079">
      <w:pPr>
        <w:rPr>
          <w:rFonts w:ascii="Times" w:hAnsi="Times"/>
          <w:b/>
          <w:color w:val="000000"/>
        </w:rPr>
      </w:pPr>
      <w:r w:rsidRPr="00E561D1">
        <w:rPr>
          <w:rFonts w:ascii="Times" w:hAnsi="Times"/>
          <w:b/>
          <w:color w:val="000000"/>
        </w:rPr>
        <w:t xml:space="preserve">References: </w:t>
      </w:r>
    </w:p>
    <w:p w14:paraId="0F285E80" w14:textId="77777777" w:rsidR="00D13079" w:rsidRPr="00E561D1" w:rsidRDefault="00D13079" w:rsidP="00D13079">
      <w:pPr>
        <w:numPr>
          <w:ilvl w:val="0"/>
          <w:numId w:val="44"/>
        </w:numPr>
        <w:autoSpaceDE w:val="0"/>
        <w:autoSpaceDN w:val="0"/>
        <w:rPr>
          <w:rFonts w:ascii="Times" w:hAnsi="Times"/>
          <w:color w:val="000000"/>
        </w:rPr>
      </w:pPr>
      <w:r w:rsidRPr="00E561D1">
        <w:rPr>
          <w:rFonts w:ascii="Times" w:hAnsi="Times"/>
          <w:color w:val="000000"/>
        </w:rPr>
        <w:t xml:space="preserve">Zimmerman GL, Olsen CG, Bosworth MF.  A ‘Stages of Change’ Approach to Helping Patients Change Behavior.  </w:t>
      </w:r>
      <w:r w:rsidRPr="00E561D1">
        <w:rPr>
          <w:rFonts w:ascii="Times" w:hAnsi="Times"/>
          <w:i/>
          <w:color w:val="000000"/>
        </w:rPr>
        <w:t>Am Fam Physician.</w:t>
      </w:r>
      <w:r w:rsidRPr="00E561D1">
        <w:rPr>
          <w:rFonts w:ascii="Times" w:hAnsi="Times"/>
          <w:color w:val="000000"/>
        </w:rPr>
        <w:t xml:space="preserve"> 2000;61(5):1409-1416.</w:t>
      </w:r>
    </w:p>
    <w:p w14:paraId="1ABE13F8" w14:textId="77777777" w:rsidR="00D13079" w:rsidRPr="00C20198" w:rsidRDefault="00D13079" w:rsidP="00D13079">
      <w:pPr>
        <w:numPr>
          <w:ilvl w:val="0"/>
          <w:numId w:val="44"/>
        </w:numPr>
        <w:shd w:val="clear" w:color="auto" w:fill="FFFFFF"/>
        <w:autoSpaceDE w:val="0"/>
        <w:autoSpaceDN w:val="0"/>
        <w:adjustRightInd w:val="0"/>
        <w:contextualSpacing/>
        <w:rPr>
          <w:rFonts w:ascii="Times" w:hAnsi="Times"/>
        </w:rPr>
      </w:pPr>
      <w:r>
        <w:rPr>
          <w:rFonts w:ascii="Times" w:hAnsi="Times"/>
        </w:rPr>
        <w:t xml:space="preserve">Coleman MT. Effective Strategies for Behavior Change. </w:t>
      </w:r>
      <w:r w:rsidRPr="00861CB2">
        <w:rPr>
          <w:rFonts w:ascii="Times" w:hAnsi="Times"/>
          <w:i/>
        </w:rPr>
        <w:t>Primary</w:t>
      </w:r>
      <w:r>
        <w:rPr>
          <w:rFonts w:ascii="Times" w:hAnsi="Times"/>
          <w:i/>
        </w:rPr>
        <w:t xml:space="preserve"> Care: C</w:t>
      </w:r>
      <w:r w:rsidRPr="00861CB2">
        <w:rPr>
          <w:rFonts w:ascii="Times" w:hAnsi="Times"/>
          <w:i/>
        </w:rPr>
        <w:t>linics in Office Practice</w:t>
      </w:r>
      <w:r>
        <w:rPr>
          <w:rFonts w:ascii="Times" w:hAnsi="Times"/>
        </w:rPr>
        <w:t xml:space="preserve">.2012;39:281-305 </w:t>
      </w:r>
    </w:p>
    <w:p w14:paraId="0910BECE" w14:textId="77777777" w:rsidR="00D13079" w:rsidRPr="00C20198" w:rsidRDefault="00D13079" w:rsidP="00D13079">
      <w:pPr>
        <w:numPr>
          <w:ilvl w:val="0"/>
          <w:numId w:val="44"/>
        </w:numPr>
        <w:ind w:right="-72"/>
        <w:rPr>
          <w:rFonts w:ascii="Times" w:hAnsi="Times"/>
          <w:color w:val="000000"/>
        </w:rPr>
      </w:pPr>
      <w:r w:rsidRPr="00E561D1">
        <w:rPr>
          <w:rFonts w:ascii="Times" w:hAnsi="Times"/>
          <w:color w:val="000000"/>
        </w:rPr>
        <w:t xml:space="preserve">Frates EP, Moore MA, Lopez CN, et al. Coaching for behavior change in physiatry. </w:t>
      </w:r>
      <w:r w:rsidRPr="00E561D1">
        <w:rPr>
          <w:rFonts w:ascii="Times" w:hAnsi="Times"/>
          <w:i/>
          <w:color w:val="000000"/>
        </w:rPr>
        <w:t>Am.J.Phys, Med. Rehabil.</w:t>
      </w:r>
      <w:r w:rsidRPr="00E561D1">
        <w:rPr>
          <w:rFonts w:ascii="Times" w:hAnsi="Times"/>
          <w:color w:val="000000"/>
        </w:rPr>
        <w:t xml:space="preserve"> 2011; 90:1074-1082</w:t>
      </w:r>
      <w:r w:rsidRPr="00E561D1">
        <w:rPr>
          <w:rFonts w:ascii="Times" w:hAnsi="Times"/>
          <w:iCs/>
          <w:color w:val="000000"/>
        </w:rPr>
        <w:t>.</w:t>
      </w:r>
      <w:r>
        <w:rPr>
          <w:rFonts w:ascii="Times" w:hAnsi="Times"/>
          <w:iCs/>
          <w:color w:val="000000"/>
        </w:rPr>
        <w:t xml:space="preserve"> </w:t>
      </w:r>
    </w:p>
    <w:p w14:paraId="627490AB" w14:textId="77777777" w:rsidR="00D13079" w:rsidRPr="0096412F" w:rsidRDefault="00D13079" w:rsidP="00D13079">
      <w:pPr>
        <w:numPr>
          <w:ilvl w:val="0"/>
          <w:numId w:val="44"/>
        </w:numPr>
        <w:ind w:right="-72"/>
        <w:rPr>
          <w:rFonts w:ascii="Times" w:hAnsi="Times"/>
          <w:color w:val="000000"/>
        </w:rPr>
      </w:pPr>
      <w:r w:rsidRPr="00E561D1">
        <w:rPr>
          <w:rFonts w:ascii="Times" w:hAnsi="Times"/>
          <w:color w:val="000000"/>
        </w:rPr>
        <w:t xml:space="preserve">Firth-Cozens J. Cultures for improving patient safety through learning: the role of teamwork. </w:t>
      </w:r>
      <w:r w:rsidRPr="00E561D1">
        <w:rPr>
          <w:rFonts w:ascii="Times" w:hAnsi="Times"/>
          <w:i/>
          <w:color w:val="000000"/>
        </w:rPr>
        <w:t>Qual. Health Care</w:t>
      </w:r>
      <w:r w:rsidRPr="00E561D1">
        <w:rPr>
          <w:rFonts w:ascii="Times" w:hAnsi="Times"/>
          <w:color w:val="000000"/>
        </w:rPr>
        <w:t>. 2001;10:ii26-i31.</w:t>
      </w:r>
    </w:p>
    <w:p w14:paraId="2CDED3ED" w14:textId="77777777" w:rsidR="00D13079" w:rsidRPr="00E561D1" w:rsidRDefault="00D13079" w:rsidP="00D13079">
      <w:pPr>
        <w:numPr>
          <w:ilvl w:val="0"/>
          <w:numId w:val="44"/>
        </w:numPr>
        <w:shd w:val="clear" w:color="auto" w:fill="FFFFFF"/>
        <w:autoSpaceDE w:val="0"/>
        <w:autoSpaceDN w:val="0"/>
        <w:adjustRightInd w:val="0"/>
        <w:contextualSpacing/>
        <w:rPr>
          <w:rFonts w:ascii="Times" w:hAnsi="Times"/>
        </w:rPr>
      </w:pPr>
      <w:r w:rsidRPr="00E561D1">
        <w:rPr>
          <w:rFonts w:ascii="Times" w:hAnsi="Times"/>
        </w:rPr>
        <w:t>Health Literacy and Patient Safety: Help Patients Understand, Clinician Manual. American Medical Association Foundation and American Medical Association. 2007.</w:t>
      </w:r>
    </w:p>
    <w:p w14:paraId="7B7502D6" w14:textId="77777777" w:rsidR="00D13079" w:rsidRPr="00E561D1" w:rsidRDefault="00D13079" w:rsidP="00D13079">
      <w:pPr>
        <w:numPr>
          <w:ilvl w:val="0"/>
          <w:numId w:val="44"/>
        </w:numPr>
        <w:autoSpaceDE w:val="0"/>
        <w:autoSpaceDN w:val="0"/>
        <w:adjustRightInd w:val="0"/>
        <w:rPr>
          <w:rFonts w:ascii="Times" w:hAnsi="Times"/>
          <w:color w:val="000000"/>
        </w:rPr>
      </w:pPr>
      <w:r w:rsidRPr="00E561D1">
        <w:rPr>
          <w:rFonts w:ascii="Times" w:hAnsi="Times"/>
          <w:color w:val="000000"/>
        </w:rPr>
        <w:t xml:space="preserve">Coleman MT, Newton K.  Supporting Self-Management in Patients with Chronic Illness.  </w:t>
      </w:r>
      <w:r w:rsidRPr="00E561D1">
        <w:rPr>
          <w:rFonts w:ascii="Times" w:hAnsi="Times"/>
          <w:i/>
          <w:color w:val="000000"/>
        </w:rPr>
        <w:t>Am Fam Physician</w:t>
      </w:r>
      <w:r w:rsidRPr="00E561D1">
        <w:rPr>
          <w:rFonts w:ascii="Times" w:hAnsi="Times"/>
          <w:color w:val="000000"/>
        </w:rPr>
        <w:t>. 2005;72:1503-10.</w:t>
      </w:r>
    </w:p>
    <w:p w14:paraId="52FAC07B" w14:textId="77777777" w:rsidR="00D13079" w:rsidRPr="00E561D1" w:rsidRDefault="00D13079" w:rsidP="00D13079">
      <w:pPr>
        <w:numPr>
          <w:ilvl w:val="0"/>
          <w:numId w:val="44"/>
        </w:numPr>
        <w:autoSpaceDE w:val="0"/>
        <w:autoSpaceDN w:val="0"/>
        <w:rPr>
          <w:rFonts w:ascii="Times" w:hAnsi="Times"/>
          <w:color w:val="000000"/>
        </w:rPr>
      </w:pPr>
      <w:r w:rsidRPr="00E561D1">
        <w:rPr>
          <w:rFonts w:ascii="Times" w:hAnsi="Times"/>
          <w:color w:val="000000"/>
        </w:rPr>
        <w:t xml:space="preserve">Wynne LC, Shields CG, Sirkin MI.  (1992). Condition, Family Theory, and Family Therapy: I. Conceptual Issues. </w:t>
      </w:r>
      <w:r w:rsidRPr="00E561D1">
        <w:rPr>
          <w:rFonts w:ascii="Times" w:hAnsi="Times"/>
          <w:i/>
          <w:color w:val="000000"/>
        </w:rPr>
        <w:t>Family Process.</w:t>
      </w:r>
      <w:r w:rsidRPr="00E561D1">
        <w:rPr>
          <w:rFonts w:ascii="Times" w:hAnsi="Times"/>
          <w:color w:val="000000"/>
        </w:rPr>
        <w:t xml:space="preserve"> 1992;31:3-18.</w:t>
      </w:r>
    </w:p>
    <w:p w14:paraId="78B70885" w14:textId="77777777" w:rsidR="00D13079" w:rsidRDefault="00D13079" w:rsidP="00D13079">
      <w:pPr>
        <w:numPr>
          <w:ilvl w:val="0"/>
          <w:numId w:val="44"/>
        </w:numPr>
        <w:autoSpaceDE w:val="0"/>
        <w:autoSpaceDN w:val="0"/>
        <w:adjustRightInd w:val="0"/>
        <w:rPr>
          <w:rFonts w:ascii="Times" w:hAnsi="Times"/>
          <w:color w:val="000000"/>
        </w:rPr>
      </w:pPr>
      <w:r w:rsidRPr="00E561D1">
        <w:rPr>
          <w:rFonts w:ascii="Times" w:hAnsi="Times"/>
          <w:color w:val="000000"/>
        </w:rPr>
        <w:t>Rolland JS. Toward a Psychosocial Typology of Health and Life-threatening Condition</w:t>
      </w:r>
      <w:r w:rsidRPr="00E561D1">
        <w:rPr>
          <w:rFonts w:ascii="Times" w:hAnsi="Times"/>
          <w:b/>
          <w:color w:val="000000"/>
        </w:rPr>
        <w:t xml:space="preserve">.  </w:t>
      </w:r>
      <w:r w:rsidRPr="00E561D1">
        <w:rPr>
          <w:rFonts w:ascii="Times" w:hAnsi="Times"/>
          <w:i/>
          <w:color w:val="000000"/>
        </w:rPr>
        <w:t>Family Systems Medicine.</w:t>
      </w:r>
      <w:r w:rsidRPr="00E561D1">
        <w:rPr>
          <w:rFonts w:ascii="Times" w:hAnsi="Times"/>
          <w:color w:val="000000"/>
        </w:rPr>
        <w:t xml:space="preserve"> 1984. 2(3):245-262.</w:t>
      </w:r>
    </w:p>
    <w:p w14:paraId="20CECE5B" w14:textId="77777777" w:rsidR="00D13079" w:rsidRPr="00E561D1" w:rsidRDefault="00D13079" w:rsidP="00D13079">
      <w:pPr>
        <w:autoSpaceDE w:val="0"/>
        <w:autoSpaceDN w:val="0"/>
        <w:adjustRightInd w:val="0"/>
        <w:ind w:left="360"/>
        <w:rPr>
          <w:rFonts w:ascii="Times" w:hAnsi="Times"/>
          <w:color w:val="000000"/>
        </w:rPr>
      </w:pPr>
    </w:p>
    <w:p w14:paraId="38CF2C3C" w14:textId="77777777" w:rsidR="00D13079" w:rsidRPr="00667CEA" w:rsidRDefault="00D13079" w:rsidP="00D13079">
      <w:pPr>
        <w:shd w:val="clear" w:color="auto" w:fill="FFFFFF"/>
        <w:autoSpaceDE w:val="0"/>
        <w:autoSpaceDN w:val="0"/>
        <w:adjustRightInd w:val="0"/>
        <w:ind w:left="360"/>
        <w:rPr>
          <w:rFonts w:cs="TimesNewRomanPSMT"/>
        </w:rPr>
      </w:pPr>
    </w:p>
    <w:p w14:paraId="7EE0D5F5" w14:textId="77777777" w:rsidR="00D13079" w:rsidRDefault="00D13079" w:rsidP="00D13079">
      <w:pPr>
        <w:ind w:right="264"/>
        <w:rPr>
          <w:rFonts w:eastAsia="Times New Roman"/>
          <w:iCs/>
        </w:rPr>
      </w:pPr>
    </w:p>
    <w:p w14:paraId="5EB92A96" w14:textId="74A82A19" w:rsidR="00575C50" w:rsidRPr="00547A89" w:rsidRDefault="00004ABB" w:rsidP="00D13079">
      <w:pPr>
        <w:jc w:val="center"/>
        <w:rPr>
          <w:b/>
          <w:sz w:val="36"/>
          <w:szCs w:val="36"/>
        </w:rPr>
      </w:pPr>
      <w:r w:rsidRPr="00547A89">
        <w:rPr>
          <w:b/>
          <w:sz w:val="36"/>
          <w:szCs w:val="36"/>
        </w:rPr>
        <w:t xml:space="preserve">M4 Attachment II </w:t>
      </w:r>
      <w:r w:rsidR="00575C50" w:rsidRPr="00547A89">
        <w:rPr>
          <w:b/>
          <w:sz w:val="36"/>
          <w:szCs w:val="36"/>
        </w:rPr>
        <w:t>–</w:t>
      </w:r>
      <w:r w:rsidRPr="00547A89">
        <w:rPr>
          <w:b/>
          <w:sz w:val="36"/>
          <w:szCs w:val="36"/>
        </w:rPr>
        <w:t xml:space="preserve"> </w:t>
      </w:r>
      <w:r w:rsidR="00575C50" w:rsidRPr="00547A89">
        <w:rPr>
          <w:b/>
          <w:sz w:val="36"/>
          <w:szCs w:val="36"/>
        </w:rPr>
        <w:t>Team Assignment</w:t>
      </w:r>
    </w:p>
    <w:p w14:paraId="00A3A998" w14:textId="77777777" w:rsidR="00004ABB" w:rsidRPr="00547A89" w:rsidRDefault="00F24E32" w:rsidP="00004ABB">
      <w:pPr>
        <w:jc w:val="center"/>
        <w:rPr>
          <w:b/>
          <w:color w:val="000000"/>
          <w:sz w:val="36"/>
          <w:szCs w:val="36"/>
        </w:rPr>
      </w:pPr>
      <w:r w:rsidRPr="00547A89">
        <w:rPr>
          <w:b/>
          <w:color w:val="000000"/>
          <w:sz w:val="36"/>
          <w:szCs w:val="36"/>
        </w:rPr>
        <w:t>Self-</w:t>
      </w:r>
      <w:r w:rsidR="00004ABB" w:rsidRPr="00547A89">
        <w:rPr>
          <w:b/>
          <w:color w:val="000000"/>
          <w:sz w:val="36"/>
          <w:szCs w:val="36"/>
        </w:rPr>
        <w:t>Management Support Plan</w:t>
      </w:r>
      <w:r w:rsidR="00547A89" w:rsidRPr="00547A89">
        <w:rPr>
          <w:b/>
          <w:color w:val="000000"/>
          <w:sz w:val="36"/>
          <w:szCs w:val="36"/>
        </w:rPr>
        <w:t>/</w:t>
      </w:r>
      <w:r w:rsidRPr="00547A89">
        <w:rPr>
          <w:b/>
          <w:color w:val="000000"/>
          <w:sz w:val="36"/>
          <w:szCs w:val="36"/>
        </w:rPr>
        <w:t>ICF Synthesis #2</w:t>
      </w:r>
      <w:r w:rsidR="00486048" w:rsidRPr="00547A89">
        <w:rPr>
          <w:b/>
          <w:color w:val="000000"/>
          <w:sz w:val="36"/>
          <w:szCs w:val="36"/>
        </w:rPr>
        <w:t xml:space="preserve"> </w:t>
      </w:r>
    </w:p>
    <w:p w14:paraId="21ADCB51" w14:textId="77777777" w:rsidR="00004ABB" w:rsidRDefault="00004ABB" w:rsidP="00004ABB">
      <w:pPr>
        <w:rPr>
          <w:color w:val="000000"/>
        </w:rPr>
      </w:pPr>
    </w:p>
    <w:p w14:paraId="235DA484" w14:textId="77777777" w:rsidR="002A136A" w:rsidRPr="00547A89" w:rsidRDefault="00F24E32" w:rsidP="00B03EA1">
      <w:pPr>
        <w:jc w:val="center"/>
        <w:rPr>
          <w:b/>
          <w:color w:val="000000"/>
          <w:sz w:val="28"/>
          <w:szCs w:val="28"/>
          <w:u w:val="single"/>
        </w:rPr>
      </w:pPr>
      <w:r w:rsidRPr="00547A89">
        <w:rPr>
          <w:b/>
          <w:color w:val="000000"/>
          <w:sz w:val="28"/>
          <w:szCs w:val="28"/>
          <w:u w:val="single"/>
        </w:rPr>
        <w:t>Self-Management Support Plan</w:t>
      </w:r>
    </w:p>
    <w:p w14:paraId="5A7D22DF" w14:textId="77777777" w:rsidR="00547A89" w:rsidRDefault="00547A89" w:rsidP="00547A89">
      <w:pPr>
        <w:rPr>
          <w:b/>
          <w:color w:val="000000"/>
        </w:rPr>
      </w:pPr>
    </w:p>
    <w:p w14:paraId="0DAFAF13" w14:textId="77777777" w:rsidR="00547A89" w:rsidRPr="00B03EA1" w:rsidRDefault="00547A89" w:rsidP="00547A89">
      <w:pPr>
        <w:rPr>
          <w:color w:val="000000"/>
        </w:rPr>
      </w:pPr>
      <w:r w:rsidRPr="00B03EA1">
        <w:rPr>
          <w:b/>
          <w:color w:val="000000"/>
        </w:rPr>
        <w:t>Student Instructions:</w:t>
      </w:r>
      <w:r w:rsidRPr="00B03EA1">
        <w:rPr>
          <w:color w:val="000000"/>
        </w:rPr>
        <w:t xml:space="preserve"> As a team, complete each of the questions below based on the interview with your Health Mentor and his/her responses. </w:t>
      </w:r>
    </w:p>
    <w:p w14:paraId="27DC36D5" w14:textId="77777777" w:rsidR="00F24E32" w:rsidRDefault="00F24E32" w:rsidP="00004ABB">
      <w:pPr>
        <w:rPr>
          <w:color w:val="000000"/>
        </w:rPr>
      </w:pPr>
    </w:p>
    <w:p w14:paraId="4630556E" w14:textId="77777777" w:rsidR="00004ABB" w:rsidRDefault="00004ABB" w:rsidP="003C6BB4">
      <w:pPr>
        <w:numPr>
          <w:ilvl w:val="0"/>
          <w:numId w:val="12"/>
        </w:numPr>
        <w:rPr>
          <w:color w:val="000000"/>
        </w:rPr>
      </w:pPr>
      <w:r w:rsidRPr="0006142E">
        <w:rPr>
          <w:color w:val="000000"/>
        </w:rPr>
        <w:t xml:space="preserve">The </w:t>
      </w:r>
      <w:r>
        <w:rPr>
          <w:color w:val="000000"/>
        </w:rPr>
        <w:t xml:space="preserve">health behavior that I want to </w:t>
      </w:r>
      <w:r w:rsidRPr="0006142E">
        <w:rPr>
          <w:color w:val="000000"/>
        </w:rPr>
        <w:t>change</w:t>
      </w:r>
      <w:r>
        <w:rPr>
          <w:color w:val="000000"/>
        </w:rPr>
        <w:t xml:space="preserve"> or maintain is:</w:t>
      </w:r>
      <w:r w:rsidRPr="0006142E">
        <w:rPr>
          <w:color w:val="000000"/>
        </w:rPr>
        <w:t xml:space="preserve"> </w:t>
      </w:r>
    </w:p>
    <w:p w14:paraId="474A44D0" w14:textId="77777777" w:rsidR="00004ABB" w:rsidRDefault="00004ABB" w:rsidP="00004ABB">
      <w:pPr>
        <w:rPr>
          <w:color w:val="000000"/>
        </w:rPr>
      </w:pPr>
    </w:p>
    <w:p w14:paraId="073EAFF7" w14:textId="77777777" w:rsidR="00004ABB" w:rsidRDefault="00004ABB" w:rsidP="00004ABB">
      <w:pPr>
        <w:rPr>
          <w:color w:val="000000"/>
        </w:rPr>
      </w:pPr>
    </w:p>
    <w:p w14:paraId="0AF14663" w14:textId="77777777" w:rsidR="002A136A" w:rsidRDefault="002A136A" w:rsidP="00004ABB">
      <w:pPr>
        <w:rPr>
          <w:color w:val="000000"/>
        </w:rPr>
      </w:pPr>
    </w:p>
    <w:p w14:paraId="65260B85" w14:textId="77777777" w:rsidR="00004ABB" w:rsidRDefault="00004ABB" w:rsidP="00004ABB">
      <w:pPr>
        <w:rPr>
          <w:color w:val="000000"/>
        </w:rPr>
      </w:pPr>
    </w:p>
    <w:p w14:paraId="7F94D90F" w14:textId="77777777" w:rsidR="002A136A" w:rsidRDefault="002A136A" w:rsidP="00004ABB">
      <w:pPr>
        <w:rPr>
          <w:color w:val="000000"/>
        </w:rPr>
      </w:pPr>
    </w:p>
    <w:p w14:paraId="0C581C4C" w14:textId="77777777" w:rsidR="00004ABB" w:rsidRDefault="00004ABB" w:rsidP="003C6BB4">
      <w:pPr>
        <w:numPr>
          <w:ilvl w:val="0"/>
          <w:numId w:val="12"/>
        </w:numPr>
        <w:rPr>
          <w:color w:val="000000"/>
        </w:rPr>
      </w:pPr>
      <w:r w:rsidRPr="005258B9">
        <w:rPr>
          <w:color w:val="000000"/>
        </w:rPr>
        <w:t>My “readiness” for change is</w:t>
      </w:r>
      <w:r w:rsidR="002A136A">
        <w:rPr>
          <w:color w:val="000000"/>
        </w:rPr>
        <w:t xml:space="preserve"> (</w:t>
      </w:r>
      <w:r w:rsidR="002A136A" w:rsidRPr="002A136A">
        <w:rPr>
          <w:i/>
          <w:color w:val="000000"/>
        </w:rPr>
        <w:t>Please bold your Health Mentor’s response</w:t>
      </w:r>
      <w:r w:rsidR="002A136A">
        <w:rPr>
          <w:i/>
          <w:color w:val="000000"/>
        </w:rPr>
        <w:t>.</w:t>
      </w:r>
      <w:r w:rsidR="002A136A">
        <w:rPr>
          <w:color w:val="000000"/>
        </w:rPr>
        <w:t>)</w:t>
      </w:r>
    </w:p>
    <w:p w14:paraId="2B424F3A" w14:textId="77777777" w:rsidR="00004ABB" w:rsidRDefault="00004ABB" w:rsidP="00004ABB">
      <w:pPr>
        <w:pStyle w:val="MediumGrid1-Accent21"/>
        <w:ind w:left="0"/>
        <w:rPr>
          <w:color w:val="000000"/>
        </w:rPr>
      </w:pPr>
    </w:p>
    <w:p w14:paraId="29E61FB7" w14:textId="77777777" w:rsidR="00004ABB" w:rsidRPr="00235189" w:rsidRDefault="00004ABB" w:rsidP="00004ABB"/>
    <w:p w14:paraId="7C5B796E" w14:textId="77777777" w:rsidR="00004ABB" w:rsidRDefault="00004ABB" w:rsidP="00004ABB">
      <w:pPr>
        <w:autoSpaceDE w:val="0"/>
        <w:autoSpaceDN w:val="0"/>
        <w:adjustRightInd w:val="0"/>
        <w:spacing w:before="7"/>
        <w:ind w:left="957" w:right="-20"/>
        <w:rPr>
          <w:rFonts w:eastAsia="Times New Roman"/>
          <w:sz w:val="36"/>
          <w:szCs w:val="36"/>
        </w:rPr>
      </w:pPr>
      <w:r>
        <w:rPr>
          <w:rFonts w:eastAsia="Times New Roman"/>
          <w:sz w:val="36"/>
          <w:szCs w:val="36"/>
        </w:rPr>
        <w:t xml:space="preserve">   0     </w:t>
      </w:r>
      <w:r>
        <w:rPr>
          <w:rFonts w:eastAsia="Times New Roman"/>
          <w:spacing w:val="68"/>
          <w:sz w:val="36"/>
          <w:szCs w:val="36"/>
        </w:rPr>
        <w:t xml:space="preserve"> </w:t>
      </w:r>
      <w:r>
        <w:rPr>
          <w:rFonts w:eastAsia="Times New Roman"/>
          <w:sz w:val="36"/>
          <w:szCs w:val="36"/>
        </w:rPr>
        <w:t xml:space="preserve">1     </w:t>
      </w:r>
      <w:r>
        <w:rPr>
          <w:rFonts w:eastAsia="Times New Roman"/>
          <w:spacing w:val="68"/>
          <w:sz w:val="36"/>
          <w:szCs w:val="36"/>
        </w:rPr>
        <w:t xml:space="preserve"> </w:t>
      </w:r>
      <w:r>
        <w:rPr>
          <w:rFonts w:eastAsia="Times New Roman"/>
          <w:sz w:val="36"/>
          <w:szCs w:val="36"/>
        </w:rPr>
        <w:t xml:space="preserve">2     </w:t>
      </w:r>
      <w:r>
        <w:rPr>
          <w:rFonts w:eastAsia="Times New Roman"/>
          <w:spacing w:val="68"/>
          <w:sz w:val="36"/>
          <w:szCs w:val="36"/>
        </w:rPr>
        <w:t xml:space="preserve"> </w:t>
      </w:r>
      <w:r>
        <w:rPr>
          <w:rFonts w:eastAsia="Times New Roman"/>
          <w:sz w:val="36"/>
          <w:szCs w:val="36"/>
        </w:rPr>
        <w:t xml:space="preserve">3     </w:t>
      </w:r>
      <w:r>
        <w:rPr>
          <w:rFonts w:eastAsia="Times New Roman"/>
          <w:spacing w:val="68"/>
          <w:sz w:val="36"/>
          <w:szCs w:val="36"/>
        </w:rPr>
        <w:t xml:space="preserve"> </w:t>
      </w:r>
      <w:r>
        <w:rPr>
          <w:rFonts w:eastAsia="Times New Roman"/>
          <w:sz w:val="36"/>
          <w:szCs w:val="36"/>
        </w:rPr>
        <w:t xml:space="preserve">4     </w:t>
      </w:r>
      <w:r>
        <w:rPr>
          <w:rFonts w:eastAsia="Times New Roman"/>
          <w:spacing w:val="68"/>
          <w:sz w:val="36"/>
          <w:szCs w:val="36"/>
        </w:rPr>
        <w:t xml:space="preserve"> </w:t>
      </w:r>
      <w:r>
        <w:rPr>
          <w:rFonts w:eastAsia="Times New Roman"/>
          <w:sz w:val="36"/>
          <w:szCs w:val="36"/>
        </w:rPr>
        <w:t xml:space="preserve">5     </w:t>
      </w:r>
      <w:r>
        <w:rPr>
          <w:rFonts w:eastAsia="Times New Roman"/>
          <w:spacing w:val="68"/>
          <w:sz w:val="36"/>
          <w:szCs w:val="36"/>
        </w:rPr>
        <w:t xml:space="preserve"> </w:t>
      </w:r>
      <w:r>
        <w:rPr>
          <w:rFonts w:eastAsia="Times New Roman"/>
          <w:sz w:val="36"/>
          <w:szCs w:val="36"/>
        </w:rPr>
        <w:t xml:space="preserve">6     </w:t>
      </w:r>
      <w:r>
        <w:rPr>
          <w:rFonts w:eastAsia="Times New Roman"/>
          <w:spacing w:val="68"/>
          <w:sz w:val="36"/>
          <w:szCs w:val="36"/>
        </w:rPr>
        <w:t xml:space="preserve"> </w:t>
      </w:r>
      <w:r>
        <w:rPr>
          <w:rFonts w:eastAsia="Times New Roman"/>
          <w:sz w:val="36"/>
          <w:szCs w:val="36"/>
        </w:rPr>
        <w:t xml:space="preserve">7     </w:t>
      </w:r>
      <w:r>
        <w:rPr>
          <w:rFonts w:eastAsia="Times New Roman"/>
          <w:spacing w:val="68"/>
          <w:sz w:val="36"/>
          <w:szCs w:val="36"/>
        </w:rPr>
        <w:t xml:space="preserve"> </w:t>
      </w:r>
      <w:r>
        <w:rPr>
          <w:rFonts w:eastAsia="Times New Roman"/>
          <w:sz w:val="36"/>
          <w:szCs w:val="36"/>
        </w:rPr>
        <w:t xml:space="preserve">8     </w:t>
      </w:r>
      <w:r>
        <w:rPr>
          <w:rFonts w:eastAsia="Times New Roman"/>
          <w:spacing w:val="68"/>
          <w:sz w:val="36"/>
          <w:szCs w:val="36"/>
        </w:rPr>
        <w:t xml:space="preserve"> </w:t>
      </w:r>
      <w:r>
        <w:rPr>
          <w:rFonts w:eastAsia="Times New Roman"/>
          <w:sz w:val="36"/>
          <w:szCs w:val="36"/>
        </w:rPr>
        <w:t xml:space="preserve">9    </w:t>
      </w:r>
      <w:r>
        <w:rPr>
          <w:rFonts w:eastAsia="Times New Roman"/>
          <w:spacing w:val="68"/>
          <w:sz w:val="36"/>
          <w:szCs w:val="36"/>
        </w:rPr>
        <w:t xml:space="preserve"> </w:t>
      </w:r>
      <w:r>
        <w:rPr>
          <w:rFonts w:eastAsia="Times New Roman"/>
          <w:sz w:val="36"/>
          <w:szCs w:val="36"/>
        </w:rPr>
        <w:t>10</w:t>
      </w:r>
    </w:p>
    <w:p w14:paraId="5C4E7BE0" w14:textId="77777777" w:rsidR="00004ABB" w:rsidRDefault="00004ABB" w:rsidP="00004ABB">
      <w:pPr>
        <w:autoSpaceDE w:val="0"/>
        <w:autoSpaceDN w:val="0"/>
        <w:adjustRightInd w:val="0"/>
        <w:spacing w:line="160" w:lineRule="exact"/>
        <w:rPr>
          <w:rFonts w:eastAsia="Times New Roman"/>
          <w:sz w:val="16"/>
          <w:szCs w:val="16"/>
        </w:rPr>
      </w:pPr>
    </w:p>
    <w:p w14:paraId="49F33796" w14:textId="77777777" w:rsidR="00004ABB" w:rsidRDefault="009E1629" w:rsidP="00004ABB">
      <w:pPr>
        <w:autoSpaceDE w:val="0"/>
        <w:autoSpaceDN w:val="0"/>
        <w:adjustRightInd w:val="0"/>
        <w:ind w:left="1080"/>
        <w:rPr>
          <w:rFonts w:eastAsia="Times New Roman"/>
          <w:sz w:val="20"/>
          <w:szCs w:val="20"/>
        </w:rPr>
      </w:pPr>
      <w:r>
        <w:rPr>
          <w:rFonts w:eastAsia="Times New Roman"/>
          <w:noProof/>
          <w:sz w:val="20"/>
          <w:szCs w:val="20"/>
        </w:rPr>
        <mc:AlternateContent>
          <mc:Choice Requires="wpg">
            <w:drawing>
              <wp:inline distT="0" distB="0" distL="0" distR="0" wp14:anchorId="578713B6" wp14:editId="740C16B0">
                <wp:extent cx="5257800" cy="302895"/>
                <wp:effectExtent l="0" t="0" r="0" b="14605"/>
                <wp:docPr id="25"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0" cy="302895"/>
                          <a:chOff x="0" y="0"/>
                          <a:chExt cx="8245" cy="548"/>
                        </a:xfrm>
                      </wpg:grpSpPr>
                      <wps:wsp>
                        <wps:cNvPr id="26" name="Freeform 131"/>
                        <wps:cNvSpPr>
                          <a:spLocks/>
                        </wps:cNvSpPr>
                        <wps:spPr bwMode="auto">
                          <a:xfrm>
                            <a:off x="205"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132"/>
                        <wps:cNvSpPr>
                          <a:spLocks/>
                        </wps:cNvSpPr>
                        <wps:spPr bwMode="auto">
                          <a:xfrm>
                            <a:off x="988"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Freeform 133"/>
                        <wps:cNvSpPr>
                          <a:spLocks/>
                        </wps:cNvSpPr>
                        <wps:spPr bwMode="auto">
                          <a:xfrm>
                            <a:off x="1772"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Freeform 134"/>
                        <wps:cNvSpPr>
                          <a:spLocks/>
                        </wps:cNvSpPr>
                        <wps:spPr bwMode="auto">
                          <a:xfrm>
                            <a:off x="2555"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Freeform 135"/>
                        <wps:cNvSpPr>
                          <a:spLocks/>
                        </wps:cNvSpPr>
                        <wps:spPr bwMode="auto">
                          <a:xfrm>
                            <a:off x="3339"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Freeform 136"/>
                        <wps:cNvSpPr>
                          <a:spLocks/>
                        </wps:cNvSpPr>
                        <wps:spPr bwMode="auto">
                          <a:xfrm>
                            <a:off x="4122"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137"/>
                        <wps:cNvSpPr>
                          <a:spLocks/>
                        </wps:cNvSpPr>
                        <wps:spPr bwMode="auto">
                          <a:xfrm>
                            <a:off x="4906"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138"/>
                        <wps:cNvSpPr>
                          <a:spLocks/>
                        </wps:cNvSpPr>
                        <wps:spPr bwMode="auto">
                          <a:xfrm>
                            <a:off x="5689"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139"/>
                        <wps:cNvSpPr>
                          <a:spLocks/>
                        </wps:cNvSpPr>
                        <wps:spPr bwMode="auto">
                          <a:xfrm>
                            <a:off x="6472"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140"/>
                        <wps:cNvSpPr>
                          <a:spLocks/>
                        </wps:cNvSpPr>
                        <wps:spPr bwMode="auto">
                          <a:xfrm>
                            <a:off x="7256"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141"/>
                        <wps:cNvSpPr>
                          <a:spLocks/>
                        </wps:cNvSpPr>
                        <wps:spPr bwMode="auto">
                          <a:xfrm>
                            <a:off x="8039" y="20"/>
                            <a:ext cx="20" cy="508"/>
                          </a:xfrm>
                          <a:custGeom>
                            <a:avLst/>
                            <a:gdLst>
                              <a:gd name="T0" fmla="*/ 0 w 20"/>
                              <a:gd name="T1" fmla="*/ 0 h 508"/>
                              <a:gd name="T2" fmla="*/ 0 w 20"/>
                              <a:gd name="T3" fmla="*/ 508 h 508"/>
                            </a:gdLst>
                            <a:ahLst/>
                            <a:cxnLst>
                              <a:cxn ang="0">
                                <a:pos x="T0" y="T1"/>
                              </a:cxn>
                              <a:cxn ang="0">
                                <a:pos x="T2" y="T3"/>
                              </a:cxn>
                            </a:cxnLst>
                            <a:rect l="0" t="0" r="r" b="b"/>
                            <a:pathLst>
                              <a:path w="20" h="508">
                                <a:moveTo>
                                  <a:pt x="0" y="0"/>
                                </a:moveTo>
                                <a:lnTo>
                                  <a:pt x="0" y="508"/>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142"/>
                        <wps:cNvSpPr>
                          <a:spLocks/>
                        </wps:cNvSpPr>
                        <wps:spPr bwMode="auto">
                          <a:xfrm>
                            <a:off x="20" y="528"/>
                            <a:ext cx="8205" cy="20"/>
                          </a:xfrm>
                          <a:custGeom>
                            <a:avLst/>
                            <a:gdLst>
                              <a:gd name="T0" fmla="*/ 0 w 8205"/>
                              <a:gd name="T1" fmla="*/ 0 h 20"/>
                              <a:gd name="T2" fmla="*/ 8205 w 8205"/>
                              <a:gd name="T3" fmla="*/ 0 h 20"/>
                            </a:gdLst>
                            <a:ahLst/>
                            <a:cxnLst>
                              <a:cxn ang="0">
                                <a:pos x="T0" y="T1"/>
                              </a:cxn>
                              <a:cxn ang="0">
                                <a:pos x="T2" y="T3"/>
                              </a:cxn>
                            </a:cxnLst>
                            <a:rect l="0" t="0" r="r" b="b"/>
                            <a:pathLst>
                              <a:path w="8205" h="20">
                                <a:moveTo>
                                  <a:pt x="0" y="0"/>
                                </a:moveTo>
                                <a:lnTo>
                                  <a:pt x="8205" y="0"/>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130" o:spid="_x0000_s1026" style="width:414pt;height:23.85pt;mso-position-horizontal-relative:char;mso-position-vertical-relative:line" coordsize="8245,54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">
                <v:polyline id="Freeform 131" o:spid="_x0000_s1027" style="position:absolute;visibility:visible;mso-wrap-style:square;v-text-anchor:top" points="205,20,205,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fckdxAAA&#10;ANsAAAAPAAAAZHJzL2Rvd25yZXYueG1sRI9Ra8IwFIXfBf9DuIO9yEyVIdI1ylQcA0Gwjj3fNXdN&#10;aHNTmqjdv18GAx8P55zvcIr14FpxpT5Yzwpm0wwEceW15VrBx3n/tAQRIrLG1jMp+KEA69V4VGCu&#10;/Y1PdC1jLRKEQ44KTIxdLmWoDDkMU98RJ+/b9w5jkn0tdY+3BHetnGfZQjq0nBYMdrQ1VDXlxSk4&#10;lp+7zYZmbxYPX/Z5a5oDThqlHh+G1xcQkYZ4D/+337WC+QL+vqQfIF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33JHcQAAADbAAAADwAAAAAAAAAAAAAAAACXAgAAZHJzL2Rv&#10;d25yZXYueG1sUEsFBgAAAAAEAAQA9QAAAIgDAAAAAA==&#10;" filled="f" strokeweight="2pt">
                  <v:path arrowok="t" o:connecttype="custom" o:connectlocs="0,0;0,508" o:connectangles="0,0"/>
                </v:polyline>
                <v:polyline id="Freeform 132" o:spid="_x0000_s1028" style="position:absolute;visibility:visible;mso-wrap-style:square;v-text-anchor:top" points="988,20,988,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MWyGxAAA&#10;ANsAAAAPAAAAZHJzL2Rvd25yZXYueG1sRI/dagIxFITvhb5DOIXelJpVpC2rUfxBEQSh29Lr081x&#10;E3ZzsmxSXd/eFApeDjPzDTNb9K4RZ+qC9axgNMxAEJdeW64UfH1uX95BhIissfFMCq4UYDF/GMww&#10;1/7CH3QuYiUShEOOCkyMbS5lKA05DEPfEifv5DuHMcmukrrDS4K7Ro6z7FU6tJwWDLa0NlTWxa9T&#10;cCy+N6sVjXYWDz92sjb1AZ9rpZ4e++UURKQ+3sP/7b1WMH6Dvy/pB8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7DFshsQAAADbAAAADwAAAAAAAAAAAAAAAACXAgAAZHJzL2Rv&#10;d25yZXYueG1sUEsFBgAAAAAEAAQA9QAAAIgDAAAAAA==&#10;" filled="f" strokeweight="2pt">
                  <v:path arrowok="t" o:connecttype="custom" o:connectlocs="0,0;0,508" o:connectangles="0,0"/>
                </v:polyline>
                <v:polyline id="Freeform 133" o:spid="_x0000_s1029" style="position:absolute;visibility:visible;mso-wrap-style:square;v-text-anchor:top" points="1772,20,1772,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rvj0wAAA&#10;ANsAAAAPAAAAZHJzL2Rvd25yZXYueG1sRE9da8IwFH0f7D+EO9jL0FSRIdUo0+EYCAOr+Hxtrk1o&#10;c1OaqN2/Nw+Cj4fzPV/2rhFX6oL1rGA0zEAQl15brhQc9pvBFESIyBobz6TgnwIsF68vc8y1v/GO&#10;rkWsRArhkKMCE2ObSxlKQw7D0LfEiTv7zmFMsKuk7vCWwl0jx1n2KR1aTg0GW1obKuvi4hT8Fcfv&#10;1YpGPxa3JztZm3qLH7VS72/91wxEpD4+xQ/3r1YwTmPTl/QD5OIO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drvj0wAAAANsAAAAPAAAAAAAAAAAAAAAAAJcCAABkcnMvZG93bnJl&#10;di54bWxQSwUGAAAAAAQABAD1AAAAhAMAAAAA&#10;" filled="f" strokeweight="2pt">
                  <v:path arrowok="t" o:connecttype="custom" o:connectlocs="0,0;0,508" o:connectangles="0,0"/>
                </v:polyline>
                <v:polyline id="Freeform 134" o:spid="_x0000_s1030" style="position:absolute;visibility:visible;mso-wrap-style:square;v-text-anchor:top" points="2555,20,2555,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4l1vxAAA&#10;ANsAAAAPAAAAZHJzL2Rvd25yZXYueG1sRI/dagIxFITvhb5DOIXelJpVpLSrUfxBEQSh29Lr081x&#10;E3ZzsmxSXd/eFApeDjPzDTNb9K4RZ+qC9axgNMxAEJdeW64UfH1uX95AhIissfFMCq4UYDF/GMww&#10;1/7CH3QuYiUShEOOCkyMbS5lKA05DEPfEifv5DuHMcmukrrDS4K7Ro6z7FU6tJwWDLa0NlTWxa9T&#10;cCy+N6sVjXYWDz92sjb1AZ9rpZ4e++UURKQ+3sP/7b1WMH6Hvy/pB8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8uJdb8QAAADbAAAADwAAAAAAAAAAAAAAAACXAgAAZHJzL2Rv&#10;d25yZXYueG1sUEsFBgAAAAAEAAQA9QAAAIgDAAAAAA==&#10;" filled="f" strokeweight="2pt">
                  <v:path arrowok="t" o:connecttype="custom" o:connectlocs="0,0;0,508" o:connectangles="0,0"/>
                </v:polyline>
                <v:polyline id="Freeform 135" o:spid="_x0000_s1031" style="position:absolute;visibility:visible;mso-wrap-style:square;v-text-anchor:top" points="3339,20,3339,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AWIvwQAA&#10;ANsAAAAPAAAAZHJzL2Rvd25yZXYueG1sRE9ba8IwFH4X9h/CGfgyNNWNIZ1RvLAxEIRV8fnYnDWh&#10;zUlpMq3/3jwMfPz47vNl7xpxoS5Yzwom4wwEcem15UrB8fA5moEIEVlj45kU3CjAcvE0mGOu/ZV/&#10;6FLESqQQDjkqMDG2uZShNOQwjH1LnLhf3zmMCXaV1B1eU7hr5DTL3qVDy6nBYEsbQ2Vd/DkF++K0&#10;Xa9p8mVxd7ZvG1Pv8KVWavjcrz5AROrjQ/zv/tYKXtP69CX9ALm4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5gFiL8EAAADbAAAADwAAAAAAAAAAAAAAAACXAgAAZHJzL2Rvd25y&#10;ZXYueG1sUEsFBgAAAAAEAAQA9QAAAIUDAAAAAA==&#10;" filled="f" strokeweight="2pt">
                  <v:path arrowok="t" o:connecttype="custom" o:connectlocs="0,0;0,508" o:connectangles="0,0"/>
                </v:polyline>
                <v:polyline id="Freeform 136" o:spid="_x0000_s1032" style="position:absolute;visibility:visible;mso-wrap-style:square;v-text-anchor:top" points="4122,20,4122,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Tce0xAAA&#10;ANsAAAAPAAAAZHJzL2Rvd25yZXYueG1sRI9Ra8IwFIXfB/sP4Qp7GTOtDhmdUaaiDATBOvZ811yb&#10;0OamNJnWf78MBns8nHO+w5kvB9eKC/XBelaQjzMQxJXXlmsFH6ft0wuIEJE1tp5JwY0CLBf3d3Ms&#10;tL/ykS5lrEWCcChQgYmxK6QMlSGHYew74uSdfe8wJtnXUvd4TXDXykmWzaRDy2nBYEdrQ1VTfjsF&#10;h/Jzs1pRvrO4/7LPa9Ps8bFR6mE0vL2CiDTE//Bf+10rmObw+yX9ALn4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iU3HtMQAAADbAAAADwAAAAAAAAAAAAAAAACXAgAAZHJzL2Rv&#10;d25yZXYueG1sUEsFBgAAAAAEAAQA9QAAAIgDAAAAAA==&#10;" filled="f" strokeweight="2pt">
                  <v:path arrowok="t" o:connecttype="custom" o:connectlocs="0,0;0,508" o:connectangles="0,0"/>
                </v:polyline>
                <v:polyline id="Freeform 137" o:spid="_x0000_s1033" style="position:absolute;visibility:visible;mso-wrap-style:square;v-text-anchor:top" points="4906,20,4906,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n1nDxAAA&#10;ANsAAAAPAAAAZHJzL2Rvd25yZXYueG1sRI/dagIxFITvhb5DOIXelJpVSymrUfxBEQSh29Lr081x&#10;E3ZzsmxSXd/eFApeDjPzDTNb9K4RZ+qC9axgNMxAEJdeW64UfH1uX95BhIissfFMCq4UYDF/GMww&#10;1/7CH3QuYiUShEOOCkyMbS5lKA05DEPfEifv5DuHMcmukrrDS4K7Ro6z7E06tJwWDLa0NlTWxa9T&#10;cCy+N6sVjXYWDz/2dW3qAz7XSj099sspiEh9vIf/23utYDKGvy/pB8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Z9Zw8QAAADbAAAADwAAAAAAAAAAAAAAAACXAgAAZHJzL2Rv&#10;d25yZXYueG1sUEsFBgAAAAAEAAQA9QAAAIgDAAAAAA==&#10;" filled="f" strokeweight="2pt">
                  <v:path arrowok="t" o:connecttype="custom" o:connectlocs="0,0;0,508" o:connectangles="0,0"/>
                </v:polyline>
                <v:polyline id="Freeform 138" o:spid="_x0000_s1034" style="position:absolute;visibility:visible;mso-wrap-style:square;v-text-anchor:top" points="5689,20,5689,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0/xYxQAA&#10;ANsAAAAPAAAAZHJzL2Rvd25yZXYueG1sRI9La8MwEITvgf4HsYVcSiPnQSlOlJAHDYVAoG7peWtt&#10;LGFrZSw1cf59FSjkOMzMN8xi1btGnKkL1rOC8SgDQVx6bblS8PX59vwKIkRkjY1nUnClAKvlw2CB&#10;ufYX/qBzESuRIBxyVGBibHMpQ2nIYRj5ljh5J985jEl2ldQdXhLcNXKSZS/SoeW0YLClraGyLn6d&#10;gmPxvdtsaLy3ePixs62pD/hUKzV87NdzEJH6eA//t9+1gukUbl/SD5DL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bT/FjFAAAA2wAAAA8AAAAAAAAAAAAAAAAAlwIAAGRycy9k&#10;b3ducmV2LnhtbFBLBQYAAAAABAAEAPUAAACJAwAAAAA=&#10;" filled="f" strokeweight="2pt">
                  <v:path arrowok="t" o:connecttype="custom" o:connectlocs="0,0;0,508" o:connectangles="0,0"/>
                </v:polyline>
                <v:polyline id="Freeform 139" o:spid="_x0000_s1035" style="position:absolute;visibility:visible;mso-wrap-style:square;v-text-anchor:top" points="6472,20,6472,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OmQsxQAA&#10;ANsAAAAPAAAAZHJzL2Rvd25yZXYueG1sRI9La8MwEITvhf4HsYVcQiPnQSlOlJAHDYFAoG7peWtt&#10;LGFrZSw1cf99FQj0OMzMN8xi1btGXKgL1rOC8SgDQVx6bblS8Pnx9vwKIkRkjY1nUvBLAVbLx4cF&#10;5tpf+Z0uRaxEgnDIUYGJsc2lDKUhh2HkW+LknX3nMCbZVVJ3eE1w18hJlr1Ih5bTgsGWtobKuvhx&#10;Ck7F126zofHe4vHbzramPuKwVmrw1K/nICL18T98bx+0gukMbl/SD5DL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k6ZCzFAAAA2wAAAA8AAAAAAAAAAAAAAAAAlwIAAGRycy9k&#10;b3ducmV2LnhtbFBLBQYAAAAABAAEAPUAAACJAwAAAAA=&#10;" filled="f" strokeweight="2pt">
                  <v:path arrowok="t" o:connecttype="custom" o:connectlocs="0,0;0,508" o:connectangles="0,0"/>
                </v:polyline>
                <v:polyline id="Freeform 140" o:spid="_x0000_s1036" style="position:absolute;visibility:visible;mso-wrap-style:square;v-text-anchor:top" points="7256,20,7256,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" filled="f" strokeweight="2pt">
                  <v:path arrowok="t" o:connecttype="custom" o:connectlocs="0,0;0,508" o:connectangles="0,0"/>
                </v:polyline>
                <v:polyline id="Freeform 141" o:spid="_x0000_s1037" style="position:absolute;visibility:visible;mso-wrap-style:square;v-text-anchor:top" points="8039,20,8039,528" coordsize="20,508"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pF/AxAAA&#10;ANsAAAAPAAAAZHJzL2Rvd25yZXYueG1sRI9BawIxFITvBf9DeEIvollbEdkaRS0tBUHoVjy/bp6b&#10;sJuXZZPq9t83gtDjMDPfMMt17xpxoS5YzwqmkwwEcem15UrB8ettvAARIrLGxjMp+KUA69XgYYm5&#10;9lf+pEsRK5EgHHJUYGJscylDachhmPiWOHln3zmMSXaV1B1eE9w18inL5tKh5bRgsKWdobIufpyC&#10;Q3F63W5p+m5x/21nO1PvcVQr9TjsNy8gIvXxP3xvf2gFz3O4fUk/QK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qRfwMQAAADbAAAADwAAAAAAAAAAAAAAAACXAgAAZHJzL2Rv&#10;d25yZXYueG1sUEsFBgAAAAAEAAQA9QAAAIgDAAAAAA==&#10;" filled="f" strokeweight="2pt">
                  <v:path arrowok="t" o:connecttype="custom" o:connectlocs="0,0;0,508" o:connectangles="0,0"/>
                </v:polyline>
                <v:polyline id="Freeform 142" o:spid="_x0000_s1038" style="position:absolute;visibility:visible;mso-wrap-style:square;v-text-anchor:top" points="20,528,8225,528" coordsize="8205,2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4nVwwAA&#10;ANsAAAAPAAAAZHJzL2Rvd25yZXYueG1sRI9Ba8JAFITvBf/D8gre6qYqKqmriCAqLUii4PU1+0yC&#10;2bdLdtX477uFQo/DzHzDzJedacSdWl9bVvA+SEAQF1bXXCo4HTdvMxA+IGtsLJOCJ3lYLnovc0y1&#10;fXBG9zyUIkLYp6igCsGlUvqiIoN+YB1x9C62NRiibEupW3xEuGnkMEkm0mDNcaFCR+uKimt+Mwqc&#10;+57k+1yeP8fbr/rANhlfsqtS/ddu9QEiUBf+w3/tnVYwmsLvl/gD5OI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64nVwwAAANsAAAAPAAAAAAAAAAAAAAAAAJcCAABkcnMvZG93&#10;bnJldi54bWxQSwUGAAAAAAQABAD1AAAAhwMAAAAA&#10;" filled="f" strokeweight="2pt">
                  <v:path arrowok="t" o:connecttype="custom" o:connectlocs="0,0;8205,0" o:connectangles="0,0"/>
                </v:polyline>
                <w10:anchorlock/>
              </v:group>
            </w:pict>
          </mc:Fallback>
        </mc:AlternateContent>
      </w:r>
    </w:p>
    <w:p w14:paraId="12A84EF6" w14:textId="77777777" w:rsidR="00004ABB" w:rsidRPr="00E87437" w:rsidRDefault="00004ABB" w:rsidP="00004ABB">
      <w:pPr>
        <w:tabs>
          <w:tab w:val="left" w:pos="7740"/>
        </w:tabs>
        <w:autoSpaceDE w:val="0"/>
        <w:autoSpaceDN w:val="0"/>
        <w:adjustRightInd w:val="0"/>
        <w:spacing w:before="23" w:line="400" w:lineRule="exact"/>
        <w:ind w:right="-82" w:firstLine="720"/>
        <w:rPr>
          <w:rFonts w:eastAsia="Times New Roman"/>
        </w:rPr>
      </w:pPr>
      <w:r w:rsidRPr="00E87437">
        <w:rPr>
          <w:rFonts w:eastAsia="Times New Roman"/>
          <w:spacing w:val="-6"/>
          <w:w w:val="94"/>
        </w:rPr>
        <w:t>N</w:t>
      </w:r>
      <w:r w:rsidRPr="00E87437">
        <w:rPr>
          <w:rFonts w:eastAsia="Times New Roman"/>
          <w:w w:val="94"/>
        </w:rPr>
        <w:t>ot</w:t>
      </w:r>
      <w:r w:rsidRPr="00E87437">
        <w:rPr>
          <w:rFonts w:eastAsia="Times New Roman"/>
          <w:spacing w:val="25"/>
          <w:w w:val="94"/>
        </w:rPr>
        <w:t xml:space="preserve"> </w:t>
      </w:r>
      <w:r w:rsidRPr="00E87437">
        <w:rPr>
          <w:rFonts w:eastAsia="Times New Roman"/>
        </w:rPr>
        <w:t>p</w:t>
      </w:r>
      <w:r w:rsidRPr="00E87437">
        <w:rPr>
          <w:rFonts w:eastAsia="Times New Roman"/>
          <w:spacing w:val="-6"/>
        </w:rPr>
        <w:t>r</w:t>
      </w:r>
      <w:r w:rsidRPr="00E87437">
        <w:rPr>
          <w:rFonts w:eastAsia="Times New Roman"/>
        </w:rPr>
        <w:t>epa</w:t>
      </w:r>
      <w:r w:rsidRPr="00E87437">
        <w:rPr>
          <w:rFonts w:eastAsia="Times New Roman"/>
          <w:spacing w:val="-6"/>
        </w:rPr>
        <w:t>r</w:t>
      </w:r>
      <w:r w:rsidRPr="00E87437">
        <w:rPr>
          <w:rFonts w:eastAsia="Times New Roman"/>
        </w:rPr>
        <w:t>ed</w:t>
      </w:r>
      <w:r w:rsidRPr="00E87437">
        <w:rPr>
          <w:rFonts w:eastAsia="Times New Roman"/>
          <w:spacing w:val="6"/>
        </w:rPr>
        <w:t xml:space="preserve"> </w:t>
      </w:r>
      <w:r w:rsidRPr="00E87437">
        <w:rPr>
          <w:rFonts w:eastAsia="Times New Roman"/>
        </w:rPr>
        <w:t>to</w:t>
      </w:r>
      <w:r>
        <w:rPr>
          <w:rFonts w:eastAsia="Times New Roman"/>
          <w:spacing w:val="42"/>
        </w:rPr>
        <w:t xml:space="preserve"> </w:t>
      </w:r>
      <w:r w:rsidRPr="00E87437">
        <w:rPr>
          <w:rFonts w:eastAsia="Times New Roman"/>
          <w:w w:val="102"/>
        </w:rPr>
        <w:t>cha</w:t>
      </w:r>
      <w:r w:rsidRPr="00E87437">
        <w:rPr>
          <w:rFonts w:eastAsia="Times New Roman"/>
          <w:spacing w:val="-6"/>
          <w:w w:val="102"/>
        </w:rPr>
        <w:t>n</w:t>
      </w:r>
      <w:r w:rsidRPr="00E87437">
        <w:rPr>
          <w:rFonts w:eastAsia="Times New Roman"/>
          <w:spacing w:val="-6"/>
        </w:rPr>
        <w:t>g</w:t>
      </w:r>
      <w:r w:rsidRPr="00E87437">
        <w:rPr>
          <w:rFonts w:eastAsia="Times New Roman"/>
          <w:w w:val="104"/>
        </w:rPr>
        <w:t>e</w:t>
      </w:r>
      <w:r w:rsidRPr="00E87437">
        <w:rPr>
          <w:rFonts w:eastAsia="Times New Roman"/>
          <w:w w:val="104"/>
        </w:rPr>
        <w:tab/>
      </w:r>
      <w:r w:rsidRPr="00E87437">
        <w:rPr>
          <w:rFonts w:eastAsia="Times New Roman"/>
          <w:w w:val="92"/>
        </w:rPr>
        <w:t>Al</w:t>
      </w:r>
      <w:r w:rsidRPr="00E87437">
        <w:rPr>
          <w:rFonts w:eastAsia="Times New Roman"/>
          <w:spacing w:val="-6"/>
          <w:w w:val="92"/>
        </w:rPr>
        <w:t>r</w:t>
      </w:r>
      <w:r w:rsidRPr="00E87437">
        <w:rPr>
          <w:rFonts w:eastAsia="Times New Roman"/>
          <w:w w:val="92"/>
        </w:rPr>
        <w:t>ea</w:t>
      </w:r>
      <w:r w:rsidRPr="00E87437">
        <w:rPr>
          <w:rFonts w:eastAsia="Times New Roman"/>
          <w:spacing w:val="-6"/>
          <w:w w:val="92"/>
        </w:rPr>
        <w:t>d</w:t>
      </w:r>
      <w:r w:rsidRPr="00E87437">
        <w:rPr>
          <w:rFonts w:eastAsia="Times New Roman"/>
          <w:w w:val="92"/>
        </w:rPr>
        <w:t xml:space="preserve">y </w:t>
      </w:r>
      <w:r w:rsidRPr="00E87437">
        <w:rPr>
          <w:rFonts w:eastAsia="Times New Roman"/>
          <w:w w:val="102"/>
        </w:rPr>
        <w:t>cha</w:t>
      </w:r>
      <w:r w:rsidRPr="00E87437">
        <w:rPr>
          <w:rFonts w:eastAsia="Times New Roman"/>
          <w:spacing w:val="-6"/>
          <w:w w:val="102"/>
        </w:rPr>
        <w:t>n</w:t>
      </w:r>
      <w:r w:rsidRPr="00E87437">
        <w:rPr>
          <w:rFonts w:eastAsia="Times New Roman"/>
          <w:w w:val="101"/>
        </w:rPr>
        <w:t>gi</w:t>
      </w:r>
      <w:r w:rsidRPr="00E87437">
        <w:rPr>
          <w:rFonts w:eastAsia="Times New Roman"/>
          <w:spacing w:val="-6"/>
          <w:w w:val="101"/>
        </w:rPr>
        <w:t>n</w:t>
      </w:r>
      <w:r>
        <w:rPr>
          <w:rFonts w:eastAsia="Times New Roman"/>
        </w:rPr>
        <w:t>g</w:t>
      </w:r>
    </w:p>
    <w:p w14:paraId="5DE9E232" w14:textId="77777777" w:rsidR="00004ABB" w:rsidRDefault="00004ABB" w:rsidP="00004ABB">
      <w:pPr>
        <w:rPr>
          <w:color w:val="000000"/>
        </w:rPr>
      </w:pPr>
    </w:p>
    <w:p w14:paraId="70978628" w14:textId="77777777" w:rsidR="00004ABB" w:rsidRDefault="00004ABB" w:rsidP="00004ABB">
      <w:pPr>
        <w:rPr>
          <w:color w:val="000000"/>
        </w:rPr>
      </w:pPr>
    </w:p>
    <w:p w14:paraId="00029F40" w14:textId="77777777" w:rsidR="002A136A" w:rsidRDefault="002A136A" w:rsidP="00004ABB">
      <w:pPr>
        <w:rPr>
          <w:color w:val="000000"/>
        </w:rPr>
      </w:pPr>
    </w:p>
    <w:p w14:paraId="7FA41152" w14:textId="77777777" w:rsidR="00004ABB" w:rsidRDefault="00004ABB" w:rsidP="003C6BB4">
      <w:pPr>
        <w:numPr>
          <w:ilvl w:val="0"/>
          <w:numId w:val="12"/>
        </w:numPr>
        <w:rPr>
          <w:color w:val="000000"/>
        </w:rPr>
      </w:pPr>
      <w:r w:rsidRPr="005258B9">
        <w:rPr>
          <w:color w:val="000000"/>
        </w:rPr>
        <w:t>My Stage of Change* is:</w:t>
      </w:r>
    </w:p>
    <w:p w14:paraId="54396409" w14:textId="77777777" w:rsidR="00004ABB" w:rsidRDefault="00004ABB" w:rsidP="00004ABB">
      <w:pPr>
        <w:rPr>
          <w:color w:val="000000"/>
        </w:rPr>
      </w:pPr>
    </w:p>
    <w:p w14:paraId="38BF8E9A" w14:textId="77777777" w:rsidR="00004ABB" w:rsidRDefault="00004ABB" w:rsidP="00004ABB">
      <w:pPr>
        <w:rPr>
          <w:color w:val="000000"/>
        </w:rPr>
      </w:pPr>
    </w:p>
    <w:p w14:paraId="27CE81EA" w14:textId="77777777" w:rsidR="002A136A" w:rsidRDefault="002A136A" w:rsidP="00004ABB">
      <w:pPr>
        <w:rPr>
          <w:color w:val="000000"/>
        </w:rPr>
      </w:pPr>
    </w:p>
    <w:p w14:paraId="385AAAED" w14:textId="77777777" w:rsidR="002A136A" w:rsidRDefault="002A136A" w:rsidP="00004ABB">
      <w:pPr>
        <w:rPr>
          <w:color w:val="000000"/>
        </w:rPr>
      </w:pPr>
    </w:p>
    <w:p w14:paraId="095C136D" w14:textId="77777777" w:rsidR="00004ABB" w:rsidRPr="005258B9" w:rsidRDefault="00004ABB" w:rsidP="00004ABB">
      <w:pPr>
        <w:rPr>
          <w:color w:val="000000"/>
        </w:rPr>
      </w:pPr>
    </w:p>
    <w:p w14:paraId="2C620175" w14:textId="77777777" w:rsidR="00004ABB" w:rsidRDefault="00004ABB" w:rsidP="003C6BB4">
      <w:pPr>
        <w:numPr>
          <w:ilvl w:val="0"/>
          <w:numId w:val="12"/>
        </w:numPr>
        <w:rPr>
          <w:color w:val="000000"/>
        </w:rPr>
      </w:pPr>
      <w:r w:rsidRPr="0006142E">
        <w:rPr>
          <w:color w:val="000000"/>
        </w:rPr>
        <w:t>The</w:t>
      </w:r>
      <w:r>
        <w:rPr>
          <w:color w:val="000000"/>
        </w:rPr>
        <w:t xml:space="preserve"> supports/resources</w:t>
      </w:r>
      <w:r w:rsidRPr="0006142E">
        <w:rPr>
          <w:color w:val="000000"/>
        </w:rPr>
        <w:t xml:space="preserve"> that could make it possible to achieve my goal include (consider personal and environmental </w:t>
      </w:r>
      <w:r>
        <w:rPr>
          <w:color w:val="000000"/>
        </w:rPr>
        <w:t>support</w:t>
      </w:r>
      <w:r w:rsidRPr="0006142E">
        <w:rPr>
          <w:color w:val="000000"/>
        </w:rPr>
        <w:t>s</w:t>
      </w:r>
      <w:r>
        <w:rPr>
          <w:color w:val="000000"/>
        </w:rPr>
        <w:t xml:space="preserve"> as well as </w:t>
      </w:r>
      <w:r w:rsidRPr="0006142E">
        <w:rPr>
          <w:color w:val="000000"/>
        </w:rPr>
        <w:t xml:space="preserve">family, healthcare, community, and national resources): </w:t>
      </w:r>
    </w:p>
    <w:p w14:paraId="46DEBC92" w14:textId="77777777" w:rsidR="00004ABB" w:rsidRDefault="00004ABB" w:rsidP="00004ABB">
      <w:pPr>
        <w:rPr>
          <w:color w:val="000000"/>
        </w:rPr>
      </w:pPr>
    </w:p>
    <w:p w14:paraId="69F5096C" w14:textId="77777777" w:rsidR="00004ABB" w:rsidRDefault="00004ABB" w:rsidP="00004ABB">
      <w:pPr>
        <w:rPr>
          <w:color w:val="000000"/>
        </w:rPr>
      </w:pPr>
    </w:p>
    <w:p w14:paraId="78777303" w14:textId="77777777" w:rsidR="00004ABB" w:rsidRDefault="00004ABB" w:rsidP="00004ABB">
      <w:pPr>
        <w:rPr>
          <w:color w:val="000000"/>
        </w:rPr>
      </w:pPr>
    </w:p>
    <w:p w14:paraId="198420D2" w14:textId="77777777" w:rsidR="002A136A" w:rsidRDefault="002A136A" w:rsidP="00004ABB">
      <w:pPr>
        <w:rPr>
          <w:color w:val="000000"/>
        </w:rPr>
      </w:pPr>
    </w:p>
    <w:p w14:paraId="7CEBCCF6" w14:textId="77777777" w:rsidR="002A136A" w:rsidRDefault="002A136A" w:rsidP="00004ABB">
      <w:pPr>
        <w:rPr>
          <w:color w:val="000000"/>
        </w:rPr>
      </w:pPr>
    </w:p>
    <w:p w14:paraId="7D22EDCD" w14:textId="77777777" w:rsidR="002A136A" w:rsidRDefault="002A136A" w:rsidP="00004ABB">
      <w:pPr>
        <w:rPr>
          <w:color w:val="000000"/>
        </w:rPr>
      </w:pPr>
    </w:p>
    <w:p w14:paraId="4009DC2A" w14:textId="77777777" w:rsidR="00004ABB" w:rsidRDefault="00004ABB" w:rsidP="003C6BB4">
      <w:pPr>
        <w:numPr>
          <w:ilvl w:val="0"/>
          <w:numId w:val="12"/>
        </w:numPr>
        <w:rPr>
          <w:color w:val="000000"/>
        </w:rPr>
      </w:pPr>
      <w:r w:rsidRPr="0006142E">
        <w:rPr>
          <w:color w:val="000000"/>
        </w:rPr>
        <w:t xml:space="preserve">The </w:t>
      </w:r>
      <w:r>
        <w:rPr>
          <w:color w:val="000000"/>
        </w:rPr>
        <w:t>barriers</w:t>
      </w:r>
      <w:r w:rsidRPr="0006142E">
        <w:rPr>
          <w:color w:val="000000"/>
        </w:rPr>
        <w:t xml:space="preserve"> that could make it difficult to achieve my goal include (consider perso</w:t>
      </w:r>
      <w:r>
        <w:rPr>
          <w:color w:val="000000"/>
        </w:rPr>
        <w:t>nal and environmental barrier</w:t>
      </w:r>
      <w:r w:rsidRPr="0006142E">
        <w:rPr>
          <w:color w:val="000000"/>
        </w:rPr>
        <w:t xml:space="preserve">s): </w:t>
      </w:r>
    </w:p>
    <w:p w14:paraId="5550197D" w14:textId="77777777" w:rsidR="00004ABB" w:rsidRDefault="00004ABB" w:rsidP="00004ABB">
      <w:pPr>
        <w:rPr>
          <w:color w:val="000000"/>
        </w:rPr>
      </w:pPr>
    </w:p>
    <w:p w14:paraId="7CEEAF44" w14:textId="77777777" w:rsidR="002A136A" w:rsidRDefault="002A136A" w:rsidP="00004ABB">
      <w:pPr>
        <w:rPr>
          <w:color w:val="000000"/>
        </w:rPr>
      </w:pPr>
    </w:p>
    <w:p w14:paraId="6BC6C241" w14:textId="77777777" w:rsidR="002A136A" w:rsidRDefault="002A136A" w:rsidP="00004ABB">
      <w:pPr>
        <w:rPr>
          <w:color w:val="000000"/>
        </w:rPr>
      </w:pPr>
    </w:p>
    <w:p w14:paraId="43172FE0" w14:textId="77777777" w:rsidR="002A136A" w:rsidRDefault="002A136A" w:rsidP="00004ABB">
      <w:pPr>
        <w:rPr>
          <w:color w:val="000000"/>
        </w:rPr>
      </w:pPr>
    </w:p>
    <w:p w14:paraId="6B946C61" w14:textId="77777777" w:rsidR="002A136A" w:rsidRDefault="002A136A" w:rsidP="00004ABB">
      <w:pPr>
        <w:rPr>
          <w:color w:val="000000"/>
        </w:rPr>
      </w:pPr>
    </w:p>
    <w:p w14:paraId="380EB46F" w14:textId="77777777" w:rsidR="002A136A" w:rsidRDefault="002A136A" w:rsidP="00004ABB">
      <w:pPr>
        <w:rPr>
          <w:color w:val="000000"/>
        </w:rPr>
      </w:pPr>
    </w:p>
    <w:p w14:paraId="272CCF15" w14:textId="77777777" w:rsidR="002A136A" w:rsidRDefault="002A136A" w:rsidP="00004ABB">
      <w:pPr>
        <w:rPr>
          <w:color w:val="000000"/>
        </w:rPr>
      </w:pPr>
    </w:p>
    <w:p w14:paraId="7D111A6A" w14:textId="77777777" w:rsidR="002A136A" w:rsidRDefault="002A136A" w:rsidP="00004ABB">
      <w:pPr>
        <w:rPr>
          <w:color w:val="000000"/>
        </w:rPr>
      </w:pPr>
    </w:p>
    <w:p w14:paraId="142F40C8" w14:textId="77777777" w:rsidR="00004ABB" w:rsidRDefault="00004ABB" w:rsidP="00004ABB">
      <w:pPr>
        <w:rPr>
          <w:color w:val="000000"/>
        </w:rPr>
      </w:pPr>
    </w:p>
    <w:p w14:paraId="73D4FE43" w14:textId="77777777" w:rsidR="00004ABB" w:rsidRPr="0006142E" w:rsidRDefault="00004ABB" w:rsidP="00004ABB">
      <w:pPr>
        <w:rPr>
          <w:color w:val="000000"/>
        </w:rPr>
      </w:pPr>
    </w:p>
    <w:p w14:paraId="4D2B46BA" w14:textId="77777777" w:rsidR="00004ABB" w:rsidRPr="002A136A" w:rsidRDefault="00004ABB" w:rsidP="003C6BB4">
      <w:pPr>
        <w:numPr>
          <w:ilvl w:val="0"/>
          <w:numId w:val="12"/>
        </w:numPr>
        <w:rPr>
          <w:color w:val="000000"/>
        </w:rPr>
      </w:pPr>
      <w:r w:rsidRPr="002A136A">
        <w:rPr>
          <w:color w:val="000000"/>
        </w:rPr>
        <w:t>The specific steps that I will take to achieve my SMART** goal are:</w:t>
      </w:r>
    </w:p>
    <w:p w14:paraId="1045271D" w14:textId="77777777" w:rsidR="00004ABB" w:rsidRDefault="00004ABB" w:rsidP="00004ABB">
      <w:pPr>
        <w:rPr>
          <w:color w:val="000000"/>
        </w:rPr>
      </w:pPr>
    </w:p>
    <w:p w14:paraId="47FA3955" w14:textId="77777777" w:rsidR="00004ABB" w:rsidRDefault="00004ABB" w:rsidP="00004ABB">
      <w:pPr>
        <w:rPr>
          <w:color w:val="000000"/>
        </w:rPr>
      </w:pPr>
    </w:p>
    <w:p w14:paraId="65765BC0" w14:textId="77777777" w:rsidR="00004ABB" w:rsidRDefault="00004ABB" w:rsidP="00004ABB">
      <w:pPr>
        <w:rPr>
          <w:color w:val="000000"/>
        </w:rPr>
      </w:pPr>
    </w:p>
    <w:p w14:paraId="08AAC7D8" w14:textId="77777777" w:rsidR="002A136A" w:rsidRDefault="002A136A" w:rsidP="00004ABB">
      <w:pPr>
        <w:rPr>
          <w:color w:val="000000"/>
        </w:rPr>
      </w:pPr>
    </w:p>
    <w:p w14:paraId="1AC15CF2" w14:textId="77777777" w:rsidR="002A136A" w:rsidRDefault="002A136A" w:rsidP="00004ABB">
      <w:pPr>
        <w:rPr>
          <w:color w:val="000000"/>
        </w:rPr>
      </w:pPr>
    </w:p>
    <w:p w14:paraId="07178197" w14:textId="77777777" w:rsidR="002A136A" w:rsidRDefault="002A136A" w:rsidP="00004ABB">
      <w:pPr>
        <w:rPr>
          <w:color w:val="000000"/>
        </w:rPr>
      </w:pPr>
    </w:p>
    <w:p w14:paraId="2BD330E2" w14:textId="77777777" w:rsidR="00004ABB" w:rsidRPr="0006142E" w:rsidRDefault="00004ABB" w:rsidP="00004ABB">
      <w:pPr>
        <w:rPr>
          <w:color w:val="000000"/>
        </w:rPr>
      </w:pPr>
    </w:p>
    <w:p w14:paraId="60071C53" w14:textId="77777777" w:rsidR="00004ABB" w:rsidRPr="0006142E" w:rsidRDefault="00004ABB" w:rsidP="003C6BB4">
      <w:pPr>
        <w:numPr>
          <w:ilvl w:val="0"/>
          <w:numId w:val="12"/>
        </w:numPr>
        <w:rPr>
          <w:color w:val="000000"/>
        </w:rPr>
      </w:pPr>
      <w:r w:rsidRPr="0006142E">
        <w:rPr>
          <w:color w:val="000000"/>
        </w:rPr>
        <w:t xml:space="preserve">My confidence that I can achieve my goal is (scale of 0-10, with zero being not confident at all and 10 being extremely confident): </w:t>
      </w:r>
    </w:p>
    <w:p w14:paraId="0BD68E46" w14:textId="77777777" w:rsidR="00004ABB" w:rsidRDefault="00004ABB" w:rsidP="00004ABB">
      <w:pPr>
        <w:rPr>
          <w:color w:val="000000"/>
        </w:rPr>
      </w:pPr>
    </w:p>
    <w:p w14:paraId="411CB90B" w14:textId="77777777" w:rsidR="002A136A" w:rsidRDefault="002A136A" w:rsidP="00004ABB">
      <w:pPr>
        <w:rPr>
          <w:color w:val="000000"/>
        </w:rPr>
      </w:pPr>
    </w:p>
    <w:p w14:paraId="05F3BBE2" w14:textId="77777777" w:rsidR="002A136A" w:rsidRDefault="002A136A" w:rsidP="00004ABB">
      <w:pPr>
        <w:rPr>
          <w:color w:val="000000"/>
        </w:rPr>
      </w:pPr>
    </w:p>
    <w:p w14:paraId="727B7B41" w14:textId="77777777" w:rsidR="002A136A" w:rsidRDefault="002A136A" w:rsidP="00004ABB">
      <w:pPr>
        <w:rPr>
          <w:color w:val="000000"/>
        </w:rPr>
      </w:pPr>
    </w:p>
    <w:p w14:paraId="063468A0" w14:textId="77777777" w:rsidR="002A136A" w:rsidRDefault="002A136A" w:rsidP="00004ABB">
      <w:pPr>
        <w:rPr>
          <w:color w:val="000000"/>
        </w:rPr>
      </w:pPr>
    </w:p>
    <w:p w14:paraId="239E66EB" w14:textId="77777777" w:rsidR="002A136A" w:rsidRDefault="002A136A" w:rsidP="00004ABB">
      <w:pPr>
        <w:rPr>
          <w:color w:val="000000"/>
        </w:rPr>
      </w:pPr>
    </w:p>
    <w:p w14:paraId="0EDEFFF8" w14:textId="77777777" w:rsidR="002A136A" w:rsidRDefault="002A136A" w:rsidP="00004ABB">
      <w:pPr>
        <w:rPr>
          <w:color w:val="000000"/>
        </w:rPr>
      </w:pPr>
    </w:p>
    <w:p w14:paraId="1C0E8238" w14:textId="77777777" w:rsidR="002A136A" w:rsidRDefault="002A136A" w:rsidP="00004ABB">
      <w:pPr>
        <w:rPr>
          <w:color w:val="000000"/>
        </w:rPr>
      </w:pPr>
    </w:p>
    <w:p w14:paraId="73A66FDD" w14:textId="77777777" w:rsidR="002A136A" w:rsidRDefault="002A136A" w:rsidP="00004ABB">
      <w:pPr>
        <w:rPr>
          <w:color w:val="000000"/>
        </w:rPr>
      </w:pPr>
    </w:p>
    <w:p w14:paraId="531E631A" w14:textId="77777777" w:rsidR="002A136A" w:rsidRDefault="002A136A" w:rsidP="00004ABB">
      <w:pPr>
        <w:rPr>
          <w:color w:val="000000"/>
        </w:rPr>
      </w:pPr>
    </w:p>
    <w:p w14:paraId="4FCCB2FD" w14:textId="77777777" w:rsidR="002A136A" w:rsidRDefault="002A136A" w:rsidP="00004ABB">
      <w:pPr>
        <w:rPr>
          <w:color w:val="000000"/>
        </w:rPr>
      </w:pPr>
    </w:p>
    <w:p w14:paraId="7AFB65E1" w14:textId="77777777" w:rsidR="002A136A" w:rsidRDefault="002A136A" w:rsidP="00004ABB">
      <w:pPr>
        <w:rPr>
          <w:color w:val="000000"/>
        </w:rPr>
      </w:pPr>
    </w:p>
    <w:p w14:paraId="19805E01" w14:textId="77777777" w:rsidR="002A136A" w:rsidRDefault="002A136A" w:rsidP="00004ABB">
      <w:pPr>
        <w:rPr>
          <w:color w:val="000000"/>
        </w:rPr>
      </w:pPr>
    </w:p>
    <w:p w14:paraId="6CA30A2D" w14:textId="77777777" w:rsidR="002A136A" w:rsidRDefault="002A136A" w:rsidP="00004ABB">
      <w:pPr>
        <w:rPr>
          <w:color w:val="000000"/>
        </w:rPr>
      </w:pPr>
    </w:p>
    <w:p w14:paraId="45CA5AEE" w14:textId="77777777" w:rsidR="002A136A" w:rsidRDefault="002A136A" w:rsidP="00004ABB">
      <w:pPr>
        <w:rPr>
          <w:color w:val="000000"/>
        </w:rPr>
      </w:pPr>
    </w:p>
    <w:p w14:paraId="7F0F3C97" w14:textId="77777777" w:rsidR="002A136A" w:rsidRDefault="002A136A" w:rsidP="00004ABB">
      <w:pPr>
        <w:rPr>
          <w:color w:val="000000"/>
        </w:rPr>
      </w:pPr>
    </w:p>
    <w:p w14:paraId="06946EC9" w14:textId="77777777" w:rsidR="002A136A" w:rsidRDefault="002A136A" w:rsidP="00004ABB">
      <w:pPr>
        <w:rPr>
          <w:color w:val="000000"/>
        </w:rPr>
      </w:pPr>
    </w:p>
    <w:p w14:paraId="076AC74D" w14:textId="77777777" w:rsidR="002A136A" w:rsidRDefault="002A136A" w:rsidP="00004ABB">
      <w:pPr>
        <w:rPr>
          <w:color w:val="000000"/>
        </w:rPr>
      </w:pPr>
    </w:p>
    <w:p w14:paraId="266C83E1" w14:textId="77777777" w:rsidR="002A136A" w:rsidRDefault="002A136A" w:rsidP="00004ABB">
      <w:pPr>
        <w:rPr>
          <w:color w:val="000000"/>
        </w:rPr>
      </w:pPr>
    </w:p>
    <w:p w14:paraId="2C0C1D57" w14:textId="77777777" w:rsidR="002A136A" w:rsidRDefault="002A136A" w:rsidP="00004ABB">
      <w:pPr>
        <w:rPr>
          <w:color w:val="000000"/>
        </w:rPr>
      </w:pPr>
    </w:p>
    <w:p w14:paraId="67CE5AD6" w14:textId="77777777" w:rsidR="002A136A" w:rsidRDefault="002A136A" w:rsidP="00004ABB">
      <w:pPr>
        <w:rPr>
          <w:color w:val="000000"/>
        </w:rPr>
      </w:pPr>
    </w:p>
    <w:p w14:paraId="727FA17A" w14:textId="77777777" w:rsidR="002A136A" w:rsidRDefault="002A136A" w:rsidP="00004ABB">
      <w:pPr>
        <w:rPr>
          <w:color w:val="000000"/>
        </w:rPr>
      </w:pPr>
    </w:p>
    <w:p w14:paraId="2562A814" w14:textId="77777777" w:rsidR="002A136A" w:rsidRDefault="002A136A" w:rsidP="00004ABB">
      <w:pPr>
        <w:rPr>
          <w:color w:val="000000"/>
        </w:rPr>
      </w:pPr>
    </w:p>
    <w:p w14:paraId="54D6CA53" w14:textId="77777777" w:rsidR="002A136A" w:rsidRDefault="002A136A" w:rsidP="00004ABB">
      <w:pPr>
        <w:rPr>
          <w:color w:val="000000"/>
        </w:rPr>
      </w:pPr>
    </w:p>
    <w:p w14:paraId="4F1CC1CB" w14:textId="77777777" w:rsidR="00004ABB" w:rsidRDefault="00004ABB" w:rsidP="00004ABB">
      <w:pPr>
        <w:rPr>
          <w:color w:val="000000"/>
        </w:rPr>
      </w:pPr>
    </w:p>
    <w:p w14:paraId="1D437B50" w14:textId="77777777" w:rsidR="00004ABB" w:rsidRDefault="00004ABB" w:rsidP="00547A89">
      <w:pPr>
        <w:numPr>
          <w:ilvl w:val="0"/>
          <w:numId w:val="41"/>
        </w:numPr>
        <w:rPr>
          <w:rFonts w:eastAsia="ヒラギノ角ゴ Pro W3"/>
        </w:rPr>
      </w:pPr>
      <w:r w:rsidRPr="0006142E">
        <w:rPr>
          <w:b/>
          <w:color w:val="000000"/>
        </w:rPr>
        <w:t xml:space="preserve">Stages of Change: </w:t>
      </w:r>
      <w:r w:rsidRPr="0006142E">
        <w:rPr>
          <w:rFonts w:eastAsia="ヒラギノ角ゴ Pro W3"/>
        </w:rPr>
        <w:t>pre-contemplation</w:t>
      </w:r>
      <w:r w:rsidRPr="0006142E">
        <w:rPr>
          <w:b/>
          <w:color w:val="000000"/>
        </w:rPr>
        <w:t xml:space="preserve">, </w:t>
      </w:r>
      <w:r w:rsidRPr="0006142E">
        <w:rPr>
          <w:rFonts w:eastAsia="ヒラギノ角ゴ Pro W3"/>
        </w:rPr>
        <w:t>contemplation</w:t>
      </w:r>
      <w:r w:rsidRPr="0006142E">
        <w:rPr>
          <w:b/>
          <w:color w:val="000000"/>
        </w:rPr>
        <w:t xml:space="preserve">, </w:t>
      </w:r>
      <w:r w:rsidRPr="0006142E">
        <w:rPr>
          <w:rFonts w:eastAsia="ヒラギノ角ゴ Pro W3"/>
        </w:rPr>
        <w:t>preparation</w:t>
      </w:r>
      <w:r w:rsidRPr="0006142E">
        <w:rPr>
          <w:b/>
          <w:color w:val="000000"/>
        </w:rPr>
        <w:t xml:space="preserve">, </w:t>
      </w:r>
      <w:r w:rsidRPr="0006142E">
        <w:rPr>
          <w:rFonts w:eastAsia="ヒラギノ角ゴ Pro W3"/>
        </w:rPr>
        <w:t>action</w:t>
      </w:r>
      <w:r w:rsidRPr="0006142E">
        <w:rPr>
          <w:b/>
          <w:color w:val="000000"/>
        </w:rPr>
        <w:t xml:space="preserve">, </w:t>
      </w:r>
      <w:r w:rsidRPr="0006142E">
        <w:rPr>
          <w:rFonts w:eastAsia="ヒラギノ角ゴ Pro W3"/>
        </w:rPr>
        <w:t>maintenance</w:t>
      </w:r>
      <w:r>
        <w:rPr>
          <w:rFonts w:eastAsia="ヒラギノ角ゴ Pro W3"/>
        </w:rPr>
        <w:t xml:space="preserve">– see </w:t>
      </w:r>
      <w:r w:rsidR="00575C50">
        <w:rPr>
          <w:rFonts w:eastAsia="ヒラギノ角ゴ Pro W3"/>
        </w:rPr>
        <w:t>pre-</w:t>
      </w:r>
      <w:r>
        <w:rPr>
          <w:rFonts w:eastAsia="ヒラギノ角ゴ Pro W3"/>
        </w:rPr>
        <w:t>reading for more details</w:t>
      </w:r>
    </w:p>
    <w:p w14:paraId="40DE7B7D" w14:textId="77777777" w:rsidR="00547A89" w:rsidRPr="00547A89" w:rsidRDefault="00547A89" w:rsidP="00547A89">
      <w:pPr>
        <w:numPr>
          <w:ilvl w:val="0"/>
          <w:numId w:val="41"/>
        </w:numPr>
      </w:pPr>
      <w:r w:rsidRPr="0006142E">
        <w:rPr>
          <w:b/>
          <w:color w:val="000000"/>
        </w:rPr>
        <w:t>*</w:t>
      </w:r>
      <w:r>
        <w:rPr>
          <w:b/>
          <w:color w:val="000000"/>
        </w:rPr>
        <w:t>*</w:t>
      </w:r>
      <w:r w:rsidRPr="0006142E">
        <w:rPr>
          <w:b/>
          <w:color w:val="000000"/>
        </w:rPr>
        <w:t xml:space="preserve"> “SMART” </w:t>
      </w:r>
      <w:r w:rsidRPr="0006142E">
        <w:rPr>
          <w:color w:val="000000"/>
        </w:rPr>
        <w:t>goals are</w:t>
      </w:r>
      <w:r w:rsidRPr="0006142E">
        <w:rPr>
          <w:b/>
          <w:color w:val="000000"/>
        </w:rPr>
        <w:t xml:space="preserve"> </w:t>
      </w:r>
      <w:r w:rsidRPr="0006142E">
        <w:rPr>
          <w:color w:val="000000"/>
        </w:rPr>
        <w:t>defined as:</w:t>
      </w:r>
      <w:r w:rsidRPr="0006142E">
        <w:rPr>
          <w:b/>
          <w:color w:val="000000"/>
        </w:rPr>
        <w:t xml:space="preserve"> </w:t>
      </w:r>
      <w:r w:rsidRPr="0006142E">
        <w:rPr>
          <w:b/>
        </w:rPr>
        <w:t>S</w:t>
      </w:r>
      <w:r w:rsidRPr="0006142E">
        <w:t>pecific</w:t>
      </w:r>
      <w:r w:rsidRPr="0006142E">
        <w:rPr>
          <w:b/>
          <w:color w:val="000000"/>
        </w:rPr>
        <w:t xml:space="preserve">, </w:t>
      </w:r>
      <w:r w:rsidRPr="0006142E">
        <w:rPr>
          <w:b/>
        </w:rPr>
        <w:t>M</w:t>
      </w:r>
      <w:r w:rsidRPr="0006142E">
        <w:t>easurable</w:t>
      </w:r>
      <w:r w:rsidRPr="0006142E">
        <w:rPr>
          <w:b/>
          <w:color w:val="000000"/>
        </w:rPr>
        <w:t xml:space="preserve">, </w:t>
      </w:r>
      <w:r w:rsidRPr="0006142E">
        <w:rPr>
          <w:b/>
        </w:rPr>
        <w:t>A</w:t>
      </w:r>
      <w:r w:rsidRPr="0006142E">
        <w:t>ttainable</w:t>
      </w:r>
      <w:r w:rsidRPr="0006142E">
        <w:rPr>
          <w:b/>
          <w:color w:val="000000"/>
        </w:rPr>
        <w:t xml:space="preserve">, </w:t>
      </w:r>
      <w:r w:rsidRPr="0006142E">
        <w:rPr>
          <w:b/>
        </w:rPr>
        <w:t>R</w:t>
      </w:r>
      <w:r w:rsidRPr="0006142E">
        <w:t>ealistic</w:t>
      </w:r>
      <w:r w:rsidRPr="0006142E">
        <w:rPr>
          <w:b/>
          <w:color w:val="000000"/>
        </w:rPr>
        <w:t xml:space="preserve">, </w:t>
      </w:r>
      <w:r w:rsidRPr="0006142E">
        <w:rPr>
          <w:b/>
        </w:rPr>
        <w:t>R</w:t>
      </w:r>
      <w:r w:rsidRPr="0006142E">
        <w:t>elevant</w:t>
      </w:r>
      <w:r w:rsidRPr="0006142E">
        <w:rPr>
          <w:b/>
          <w:color w:val="000000"/>
        </w:rPr>
        <w:t xml:space="preserve">, </w:t>
      </w:r>
      <w:r w:rsidRPr="0006142E">
        <w:rPr>
          <w:b/>
        </w:rPr>
        <w:t>T</w:t>
      </w:r>
      <w:r w:rsidRPr="0006142E">
        <w:t>ime Bound</w:t>
      </w:r>
    </w:p>
    <w:p w14:paraId="1784BB72" w14:textId="77777777" w:rsidR="00CA3994" w:rsidRDefault="002A136A" w:rsidP="00CA3994">
      <w:pPr>
        <w:ind w:left="3240" w:right="264"/>
        <w:rPr>
          <w:rFonts w:eastAsia="Times New Roman"/>
          <w:iCs/>
        </w:rPr>
      </w:pPr>
      <w:r>
        <w:rPr>
          <w:rFonts w:eastAsia="Times New Roman"/>
          <w:iCs/>
        </w:rPr>
        <w:br w:type="page"/>
      </w:r>
    </w:p>
    <w:p w14:paraId="5A17C4ED" w14:textId="77777777" w:rsidR="00B03EA1" w:rsidRDefault="00B03EA1" w:rsidP="00F24E32">
      <w:pPr>
        <w:tabs>
          <w:tab w:val="left" w:pos="270"/>
        </w:tabs>
        <w:rPr>
          <w:rFonts w:eastAsia="Times New Roman"/>
          <w:b/>
          <w:sz w:val="28"/>
          <w:szCs w:val="28"/>
          <w:u w:val="single"/>
        </w:rPr>
      </w:pPr>
    </w:p>
    <w:p w14:paraId="5CEAA0FF" w14:textId="77777777" w:rsidR="00547A89" w:rsidRDefault="00F24E32" w:rsidP="00B03EA1">
      <w:pPr>
        <w:tabs>
          <w:tab w:val="left" w:pos="270"/>
        </w:tabs>
        <w:jc w:val="center"/>
        <w:rPr>
          <w:rFonts w:eastAsia="Times New Roman"/>
          <w:b/>
          <w:sz w:val="28"/>
          <w:szCs w:val="28"/>
          <w:u w:val="single"/>
        </w:rPr>
      </w:pPr>
      <w:r w:rsidRPr="00F24E32">
        <w:rPr>
          <w:rFonts w:eastAsia="Times New Roman"/>
          <w:b/>
          <w:sz w:val="28"/>
          <w:szCs w:val="28"/>
          <w:u w:val="single"/>
        </w:rPr>
        <w:t>ICF Synthesis #2</w:t>
      </w:r>
    </w:p>
    <w:p w14:paraId="302F3BDE" w14:textId="77777777" w:rsidR="00B03EA1" w:rsidRDefault="00B03EA1" w:rsidP="00B03EA1">
      <w:pPr>
        <w:rPr>
          <w:b/>
        </w:rPr>
      </w:pPr>
    </w:p>
    <w:p w14:paraId="1F187656" w14:textId="77777777" w:rsidR="00B03EA1" w:rsidRPr="00B03EA1" w:rsidRDefault="00B03EA1" w:rsidP="00B03EA1">
      <w:pPr>
        <w:rPr>
          <w:color w:val="000000"/>
        </w:rPr>
      </w:pPr>
      <w:r>
        <w:rPr>
          <w:b/>
        </w:rPr>
        <w:t xml:space="preserve">Student </w:t>
      </w:r>
      <w:r w:rsidRPr="00B03EA1">
        <w:rPr>
          <w:b/>
        </w:rPr>
        <w:t>Instructions:</w:t>
      </w:r>
      <w:r w:rsidRPr="00B03EA1">
        <w:t xml:space="preserve"> After completing your final interview, complete the following information based on what you have learned from your Health Mentor over the last two years</w:t>
      </w:r>
      <w:r>
        <w:t xml:space="preserve">. You may want to refer back to your original ICF Synthesis from Module 1 to edit, add to and update this form based on your additional knowledge. </w:t>
      </w:r>
      <w:r w:rsidRPr="00B03EA1">
        <w:t xml:space="preserve">The ICF Synthesis #2 should present a final, well-rounded view of the impact of your Health Mentor's health condition(s) on his/her quality of life, wellness, safety and self-management. If your health mentor </w:t>
      </w:r>
      <w:r w:rsidRPr="00B03EA1">
        <w:rPr>
          <w:u w:val="single"/>
        </w:rPr>
        <w:t>was</w:t>
      </w:r>
      <w:r w:rsidRPr="00B03EA1">
        <w:t xml:space="preserve"> your patient, the intervention or treatment plan would be formulated based on this comprehensive view. </w:t>
      </w:r>
    </w:p>
    <w:p w14:paraId="08808E0C" w14:textId="77777777" w:rsidR="00B03EA1" w:rsidRPr="006B25B4" w:rsidRDefault="00B03EA1" w:rsidP="00B03EA1">
      <w:pPr>
        <w:pStyle w:val="NormalWeb"/>
        <w:rPr>
          <w:b/>
        </w:rPr>
      </w:pPr>
      <w:r w:rsidRPr="006B25B4">
        <w:rPr>
          <w:b/>
        </w:rPr>
        <w:t xml:space="preserve">Health Condition (s) (list </w:t>
      </w:r>
      <w:r w:rsidRPr="006B25B4">
        <w:rPr>
          <w:b/>
          <w:u w:val="single"/>
        </w:rPr>
        <w:t>all</w:t>
      </w:r>
      <w:r w:rsidRPr="006B25B4">
        <w:rPr>
          <w:b/>
        </w:rPr>
        <w:t xml:space="preserve"> health conditions, disorders or disabilities):</w:t>
      </w:r>
    </w:p>
    <w:p w14:paraId="46D61CCE" w14:textId="77777777" w:rsidR="00B03EA1" w:rsidRDefault="00B03EA1" w:rsidP="00B03EA1">
      <w:pPr>
        <w:pStyle w:val="NormalWeb"/>
      </w:pPr>
      <w:r>
        <w:t> </w:t>
      </w:r>
    </w:p>
    <w:p w14:paraId="1F1BD864" w14:textId="77777777" w:rsidR="00B03EA1" w:rsidRDefault="00B03EA1" w:rsidP="00B03EA1">
      <w:pPr>
        <w:pStyle w:val="NormalWeb"/>
      </w:pPr>
      <w:r>
        <w:t> </w:t>
      </w:r>
    </w:p>
    <w:p w14:paraId="0A4927BC" w14:textId="77777777" w:rsidR="00B03EA1" w:rsidRDefault="00B03EA1" w:rsidP="00B03EA1">
      <w:pPr>
        <w:pStyle w:val="NormalWeb"/>
      </w:pPr>
    </w:p>
    <w:p w14:paraId="3385FBA3" w14:textId="77777777" w:rsidR="00B03EA1" w:rsidRDefault="00B03EA1" w:rsidP="00B03EA1">
      <w:pPr>
        <w:pStyle w:val="NormalWeb"/>
        <w:spacing w:after="240" w:afterAutospacing="0"/>
        <w:rPr>
          <w:b/>
        </w:rPr>
      </w:pPr>
      <w:r w:rsidRPr="006B25B4">
        <w:rPr>
          <w:b/>
        </w:rPr>
        <w:t>Impairments (</w:t>
      </w:r>
      <w:r>
        <w:rPr>
          <w:b/>
        </w:rPr>
        <w:t>describe any</w:t>
      </w:r>
      <w:r w:rsidRPr="006B25B4">
        <w:rPr>
          <w:b/>
        </w:rPr>
        <w:t xml:space="preserve"> impairment</w:t>
      </w:r>
      <w:r>
        <w:rPr>
          <w:b/>
        </w:rPr>
        <w:t>(s)</w:t>
      </w:r>
      <w:r w:rsidRPr="006B25B4">
        <w:rPr>
          <w:b/>
        </w:rPr>
        <w:t xml:space="preserve"> to body function and structure, related to each </w:t>
      </w:r>
      <w:r>
        <w:rPr>
          <w:b/>
        </w:rPr>
        <w:t xml:space="preserve">of the </w:t>
      </w:r>
      <w:r w:rsidRPr="006B25B4">
        <w:rPr>
          <w:b/>
        </w:rPr>
        <w:t>health condition</w:t>
      </w:r>
      <w:r>
        <w:rPr>
          <w:b/>
        </w:rPr>
        <w:t>s</w:t>
      </w:r>
      <w:r w:rsidRPr="006B25B4">
        <w:rPr>
          <w:b/>
        </w:rPr>
        <w:t xml:space="preserve"> identified above):</w:t>
      </w:r>
      <w:r w:rsidRPr="006B25B4">
        <w:rPr>
          <w:b/>
        </w:rPr>
        <w:br/>
      </w:r>
    </w:p>
    <w:p w14:paraId="361379BA" w14:textId="77777777" w:rsidR="00B03EA1" w:rsidRPr="006B25B4" w:rsidRDefault="00B03EA1" w:rsidP="00B03EA1">
      <w:pPr>
        <w:pStyle w:val="NormalWeb"/>
        <w:spacing w:after="240" w:afterAutospacing="0"/>
        <w:rPr>
          <w:b/>
        </w:rPr>
      </w:pPr>
    </w:p>
    <w:p w14:paraId="2431A26C" w14:textId="77777777" w:rsidR="00B03EA1" w:rsidRDefault="00B03EA1" w:rsidP="00B03EA1">
      <w:pPr>
        <w:pStyle w:val="NormalWeb"/>
      </w:pPr>
      <w:r>
        <w:t> </w:t>
      </w:r>
    </w:p>
    <w:p w14:paraId="1F30D883" w14:textId="77777777" w:rsidR="00B03EA1" w:rsidRPr="006B25B4" w:rsidRDefault="00B03EA1" w:rsidP="00B03EA1">
      <w:pPr>
        <w:pStyle w:val="NormalWeb"/>
        <w:spacing w:after="240" w:afterAutospacing="0"/>
        <w:rPr>
          <w:b/>
        </w:rPr>
      </w:pPr>
      <w:r w:rsidRPr="006B25B4">
        <w:rPr>
          <w:b/>
        </w:rPr>
        <w:t>Activity (des</w:t>
      </w:r>
      <w:r>
        <w:rPr>
          <w:b/>
        </w:rPr>
        <w:t>cribe current activities as well as</w:t>
      </w:r>
      <w:r w:rsidRPr="006B25B4">
        <w:rPr>
          <w:b/>
        </w:rPr>
        <w:t xml:space="preserve"> any </w:t>
      </w:r>
      <w:r w:rsidRPr="006B25B4">
        <w:rPr>
          <w:b/>
          <w:u w:val="single"/>
        </w:rPr>
        <w:t>limitations</w:t>
      </w:r>
      <w:r w:rsidRPr="006B25B4">
        <w:rPr>
          <w:b/>
        </w:rPr>
        <w:t xml:space="preserve"> in activity due to each health condition identified above):</w:t>
      </w:r>
      <w:r w:rsidRPr="006B25B4">
        <w:rPr>
          <w:b/>
        </w:rPr>
        <w:br/>
      </w:r>
    </w:p>
    <w:p w14:paraId="2FEED3CF" w14:textId="77777777" w:rsidR="00B03EA1" w:rsidRDefault="00B03EA1" w:rsidP="00B03EA1">
      <w:pPr>
        <w:pStyle w:val="NormalWeb"/>
      </w:pPr>
      <w:r>
        <w:t> </w:t>
      </w:r>
    </w:p>
    <w:p w14:paraId="78408B35" w14:textId="77777777" w:rsidR="00B03EA1" w:rsidRDefault="00B03EA1" w:rsidP="00B03EA1">
      <w:pPr>
        <w:pStyle w:val="NormalWeb"/>
      </w:pPr>
    </w:p>
    <w:p w14:paraId="5F295661" w14:textId="77777777" w:rsidR="00B03EA1" w:rsidRDefault="00B03EA1" w:rsidP="00D65621">
      <w:pPr>
        <w:tabs>
          <w:tab w:val="left" w:pos="270"/>
        </w:tabs>
        <w:rPr>
          <w:rFonts w:eastAsia="Times New Roman"/>
          <w:b/>
          <w:sz w:val="28"/>
          <w:szCs w:val="28"/>
        </w:rPr>
      </w:pPr>
      <w:bookmarkStart w:id="0" w:name="_GoBack"/>
      <w:r w:rsidRPr="006B25B4">
        <w:rPr>
          <w:b/>
        </w:rPr>
        <w:t xml:space="preserve">Participation (describe current roles </w:t>
      </w:r>
      <w:r>
        <w:rPr>
          <w:b/>
        </w:rPr>
        <w:t>as well as</w:t>
      </w:r>
      <w:r w:rsidRPr="006B25B4">
        <w:rPr>
          <w:b/>
        </w:rPr>
        <w:t xml:space="preserve"> any </w:t>
      </w:r>
      <w:r w:rsidRPr="006B25B4">
        <w:rPr>
          <w:b/>
          <w:u w:val="single"/>
        </w:rPr>
        <w:t>restrictions</w:t>
      </w:r>
      <w:r w:rsidRPr="006B25B4">
        <w:rPr>
          <w:b/>
        </w:rPr>
        <w:t xml:space="preserve"> due to each health condition identified above)</w:t>
      </w:r>
      <w:r>
        <w:rPr>
          <w:b/>
        </w:rPr>
        <w:t>:</w:t>
      </w:r>
      <w:bookmarkEnd w:id="0"/>
      <w:r w:rsidR="00F24E32">
        <w:rPr>
          <w:rFonts w:eastAsia="Times New Roman"/>
          <w:b/>
          <w:sz w:val="28"/>
          <w:szCs w:val="28"/>
        </w:rPr>
        <w:br w:type="page"/>
      </w:r>
    </w:p>
    <w:p w14:paraId="4FE3B741" w14:textId="77777777" w:rsidR="00B03EA1" w:rsidRDefault="00B03EA1" w:rsidP="00B03EA1">
      <w:pPr>
        <w:tabs>
          <w:tab w:val="left" w:pos="270"/>
        </w:tabs>
        <w:jc w:val="center"/>
        <w:rPr>
          <w:rFonts w:eastAsia="Times New Roman"/>
          <w:b/>
          <w:sz w:val="28"/>
          <w:szCs w:val="28"/>
        </w:rPr>
      </w:pPr>
    </w:p>
    <w:p w14:paraId="6DFA27A8" w14:textId="77777777" w:rsidR="00CA3994" w:rsidRDefault="00CA3994" w:rsidP="00B03EA1">
      <w:pPr>
        <w:tabs>
          <w:tab w:val="left" w:pos="270"/>
        </w:tabs>
        <w:jc w:val="center"/>
        <w:rPr>
          <w:rFonts w:eastAsia="Times New Roman"/>
          <w:b/>
          <w:sz w:val="28"/>
          <w:szCs w:val="28"/>
        </w:rPr>
      </w:pPr>
      <w:r w:rsidRPr="001E7B1D">
        <w:rPr>
          <w:rFonts w:eastAsia="Times New Roman"/>
          <w:b/>
          <w:sz w:val="28"/>
          <w:szCs w:val="28"/>
        </w:rPr>
        <w:t>M4 Attachment III</w:t>
      </w:r>
    </w:p>
    <w:p w14:paraId="30D03937" w14:textId="77777777" w:rsidR="00CA3994" w:rsidRPr="001E7B1D" w:rsidRDefault="00CA3994" w:rsidP="00CA3994">
      <w:pPr>
        <w:tabs>
          <w:tab w:val="left" w:pos="270"/>
        </w:tabs>
        <w:jc w:val="center"/>
        <w:rPr>
          <w:rFonts w:eastAsia="Times New Roman"/>
          <w:b/>
          <w:sz w:val="28"/>
          <w:szCs w:val="28"/>
        </w:rPr>
      </w:pPr>
      <w:r w:rsidRPr="001E7B1D">
        <w:rPr>
          <w:rFonts w:eastAsia="Times New Roman"/>
          <w:b/>
          <w:sz w:val="28"/>
          <w:szCs w:val="28"/>
        </w:rPr>
        <w:t>Guidelines for Writing Reflection Papers</w:t>
      </w:r>
    </w:p>
    <w:p w14:paraId="3F2FBD16" w14:textId="77777777" w:rsidR="00CA3994" w:rsidRPr="009F4B95" w:rsidRDefault="00CA3994" w:rsidP="00CA3994">
      <w:pPr>
        <w:tabs>
          <w:tab w:val="left" w:pos="270"/>
        </w:tabs>
        <w:ind w:left="1080" w:hanging="360"/>
        <w:rPr>
          <w:rFonts w:eastAsia="Times New Roman"/>
        </w:rPr>
      </w:pPr>
    </w:p>
    <w:p w14:paraId="2575C11F" w14:textId="77777777" w:rsidR="00CF3BA9" w:rsidRDefault="00CA3994" w:rsidP="00CF3BA9">
      <w:pPr>
        <w:ind w:right="264"/>
        <w:rPr>
          <w:b/>
          <w:bCs/>
        </w:rPr>
      </w:pPr>
      <w:r w:rsidRPr="009F4B95">
        <w:rPr>
          <w:rFonts w:eastAsia="Times New Roman"/>
          <w:b/>
        </w:rPr>
        <w:t xml:space="preserve">Reflection Assignments: </w:t>
      </w:r>
      <w:r w:rsidR="00CF3BA9">
        <w:rPr>
          <w:bCs/>
        </w:rPr>
        <w:t>Prepare</w:t>
      </w:r>
      <w:r w:rsidR="00CF3BA9" w:rsidRPr="009F4B95">
        <w:rPr>
          <w:rFonts w:eastAsia="Times New Roman"/>
        </w:rPr>
        <w:t xml:space="preserve"> and submit one personal reflection relative to the Health Mentors Program. Reflection offers you the opportunity to think critically about how you are affected by your participation in the </w:t>
      </w:r>
      <w:r w:rsidR="00CF3BA9">
        <w:rPr>
          <w:rFonts w:eastAsia="Times New Roman"/>
        </w:rPr>
        <w:t>Health Mentors Program</w:t>
      </w:r>
      <w:r w:rsidR="00CF3BA9" w:rsidRPr="009F4B95">
        <w:rPr>
          <w:rFonts w:eastAsia="Times New Roman"/>
        </w:rPr>
        <w:t xml:space="preserve"> and how you will be able to apply what you are learning to your future as a healthcare professional. </w:t>
      </w:r>
      <w:r w:rsidR="00CF3BA9">
        <w:rPr>
          <w:bCs/>
        </w:rPr>
        <w:t xml:space="preserve">Follow the “What? So What? Now What?” Model below for writing your paper. </w:t>
      </w:r>
      <w:r w:rsidR="00CF3BA9">
        <w:t>Please note that these guidelines will also be used as a reference for grading your paper.</w:t>
      </w:r>
    </w:p>
    <w:p w14:paraId="317E8AB8" w14:textId="77777777" w:rsidR="00CF3BA9" w:rsidRDefault="00CF3BA9" w:rsidP="00CF3BA9">
      <w:pPr>
        <w:ind w:right="264"/>
        <w:rPr>
          <w:b/>
          <w:bCs/>
        </w:rPr>
      </w:pPr>
    </w:p>
    <w:p w14:paraId="5E9C811F" w14:textId="77777777" w:rsidR="00CF3BA9" w:rsidRDefault="00CF3BA9" w:rsidP="00CF3BA9">
      <w:pPr>
        <w:ind w:right="264"/>
        <w:rPr>
          <w:b/>
          <w:bCs/>
        </w:rPr>
      </w:pPr>
      <w:r>
        <w:rPr>
          <w:b/>
          <w:bCs/>
        </w:rPr>
        <w:t>Format:</w:t>
      </w:r>
    </w:p>
    <w:p w14:paraId="351258A8" w14:textId="77777777" w:rsidR="00CF3BA9" w:rsidRPr="00F10C03" w:rsidRDefault="00CF3BA9" w:rsidP="00CF3BA9">
      <w:pPr>
        <w:numPr>
          <w:ilvl w:val="0"/>
          <w:numId w:val="37"/>
        </w:numPr>
        <w:tabs>
          <w:tab w:val="left" w:pos="720"/>
        </w:tabs>
        <w:ind w:left="720" w:right="264"/>
        <w:rPr>
          <w:b/>
          <w:bCs/>
        </w:rPr>
      </w:pPr>
      <w:r w:rsidRPr="00F10C03">
        <w:rPr>
          <w:color w:val="000000"/>
        </w:rPr>
        <w:t xml:space="preserve">In the top left corner of your </w:t>
      </w:r>
      <w:r>
        <w:rPr>
          <w:color w:val="000000"/>
        </w:rPr>
        <w:t>essay</w:t>
      </w:r>
      <w:r w:rsidRPr="00F10C03">
        <w:rPr>
          <w:color w:val="000000"/>
        </w:rPr>
        <w:t xml:space="preserve">, please include your name, discipline, </w:t>
      </w:r>
      <w:r>
        <w:rPr>
          <w:color w:val="000000"/>
        </w:rPr>
        <w:t xml:space="preserve">and </w:t>
      </w:r>
      <w:r w:rsidRPr="00F10C03">
        <w:rPr>
          <w:color w:val="000000"/>
        </w:rPr>
        <w:t>team number</w:t>
      </w:r>
      <w:r>
        <w:rPr>
          <w:rFonts w:ascii="Times" w:hAnsi="Times"/>
          <w:color w:val="000000"/>
        </w:rPr>
        <w:t>.</w:t>
      </w:r>
    </w:p>
    <w:p w14:paraId="1BDFE912" w14:textId="77777777" w:rsidR="00CF3BA9" w:rsidRPr="00462CA6" w:rsidRDefault="00CF3BA9" w:rsidP="00CF3BA9">
      <w:pPr>
        <w:numPr>
          <w:ilvl w:val="0"/>
          <w:numId w:val="37"/>
        </w:numPr>
        <w:tabs>
          <w:tab w:val="left" w:pos="720"/>
        </w:tabs>
        <w:ind w:left="720" w:right="264"/>
        <w:rPr>
          <w:b/>
          <w:bCs/>
        </w:rPr>
      </w:pPr>
      <w:r w:rsidRPr="00F10C03">
        <w:rPr>
          <w:color w:val="000000"/>
        </w:rPr>
        <w:t xml:space="preserve">Reflection </w:t>
      </w:r>
      <w:r>
        <w:rPr>
          <w:color w:val="000000"/>
        </w:rPr>
        <w:t>essays</w:t>
      </w:r>
      <w:r w:rsidRPr="00F10C03">
        <w:rPr>
          <w:color w:val="000000"/>
        </w:rPr>
        <w:t xml:space="preserve"> should be 3 paragraphs in length</w:t>
      </w:r>
      <w:r w:rsidRPr="00F10C03">
        <w:rPr>
          <w:bCs/>
        </w:rPr>
        <w:t xml:space="preserve"> (approximately 500 words). Please use 12 point</w:t>
      </w:r>
      <w:r>
        <w:rPr>
          <w:bCs/>
        </w:rPr>
        <w:t xml:space="preserve"> </w:t>
      </w:r>
      <w:r w:rsidRPr="00F10C03">
        <w:rPr>
          <w:bCs/>
        </w:rPr>
        <w:t>Times or Arial fonts</w:t>
      </w:r>
      <w:r>
        <w:rPr>
          <w:bCs/>
        </w:rPr>
        <w:t xml:space="preserve"> </w:t>
      </w:r>
      <w:r w:rsidRPr="00462CA6">
        <w:rPr>
          <w:bCs/>
        </w:rPr>
        <w:t xml:space="preserve">and double-space your essay. </w:t>
      </w:r>
    </w:p>
    <w:p w14:paraId="77FD0850" w14:textId="77777777" w:rsidR="00CF3BA9" w:rsidRDefault="00CF3BA9" w:rsidP="00CF3BA9">
      <w:pPr>
        <w:numPr>
          <w:ilvl w:val="0"/>
          <w:numId w:val="37"/>
        </w:numPr>
        <w:tabs>
          <w:tab w:val="left" w:pos="720"/>
        </w:tabs>
        <w:ind w:left="720" w:right="264"/>
        <w:rPr>
          <w:b/>
          <w:bCs/>
        </w:rPr>
      </w:pPr>
      <w:r w:rsidRPr="00462CA6">
        <w:t>Please label your file with your team number, full name and discipline (Team1, Lisa Smith, Nursing) and upload to Assignment Link.</w:t>
      </w:r>
    </w:p>
    <w:p w14:paraId="4134EEC8" w14:textId="0C14578F" w:rsidR="00CF3BA9" w:rsidRPr="006E14A9" w:rsidRDefault="00D73694" w:rsidP="00CF3BA9">
      <w:pPr>
        <w:numPr>
          <w:ilvl w:val="1"/>
          <w:numId w:val="37"/>
        </w:numPr>
        <w:tabs>
          <w:tab w:val="left" w:pos="720"/>
        </w:tabs>
        <w:ind w:right="264"/>
        <w:rPr>
          <w:rStyle w:val="fnt3"/>
          <w:bCs/>
        </w:rPr>
      </w:pPr>
      <w:r>
        <w:t>[insert location here]</w:t>
      </w:r>
      <w:r w:rsidRPr="006E14A9">
        <w:rPr>
          <w:rStyle w:val="fnt3"/>
          <w:bCs/>
        </w:rPr>
        <w:t xml:space="preserve"> </w:t>
      </w:r>
    </w:p>
    <w:p w14:paraId="26B9431A" w14:textId="77777777" w:rsidR="00CF3BA9" w:rsidRPr="00A13263" w:rsidRDefault="00CF3BA9" w:rsidP="00CF3BA9">
      <w:pPr>
        <w:numPr>
          <w:ilvl w:val="0"/>
          <w:numId w:val="37"/>
        </w:numPr>
        <w:tabs>
          <w:tab w:val="left" w:pos="720"/>
        </w:tabs>
        <w:autoSpaceDE w:val="0"/>
        <w:autoSpaceDN w:val="0"/>
        <w:adjustRightInd w:val="0"/>
        <w:ind w:left="720"/>
        <w:rPr>
          <w:rStyle w:val="fnt3"/>
          <w:rFonts w:ascii="Times" w:hAnsi="Times"/>
          <w:b/>
          <w:bCs/>
        </w:rPr>
      </w:pPr>
      <w:r w:rsidRPr="00046FB7">
        <w:rPr>
          <w:rFonts w:ascii="Times" w:hAnsi="Times"/>
        </w:rPr>
        <w:t>Please note that these reflection essays may be de-identified and used</w:t>
      </w:r>
      <w:r>
        <w:rPr>
          <w:rFonts w:ascii="Times" w:hAnsi="Times"/>
        </w:rPr>
        <w:t xml:space="preserve"> for future educational research.</w:t>
      </w:r>
    </w:p>
    <w:p w14:paraId="2C500B1F" w14:textId="77777777" w:rsidR="00CA3994" w:rsidRPr="009F4B95" w:rsidRDefault="00CA3994" w:rsidP="00CF3BA9">
      <w:pPr>
        <w:jc w:val="both"/>
        <w:rPr>
          <w:rFonts w:eastAsia="Times New Roman"/>
        </w:rPr>
      </w:pPr>
    </w:p>
    <w:p w14:paraId="15C77377" w14:textId="77777777" w:rsidR="00CF3BA9" w:rsidRPr="00CF3BA9" w:rsidRDefault="00CF3BA9" w:rsidP="00CF3BA9">
      <w:pPr>
        <w:ind w:right="24"/>
        <w:rPr>
          <w:b/>
        </w:rPr>
      </w:pPr>
      <w:r w:rsidRPr="00CF3BA9">
        <w:rPr>
          <w:b/>
        </w:rPr>
        <w:t xml:space="preserve">Grading: </w:t>
      </w:r>
    </w:p>
    <w:p w14:paraId="1FA54F7C" w14:textId="77777777" w:rsidR="00CF3BA9" w:rsidRDefault="00CF3BA9" w:rsidP="00CF3BA9">
      <w:pPr>
        <w:ind w:right="24"/>
      </w:pPr>
      <w:r w:rsidRPr="00462CA6">
        <w:t>Faculty will review and grade your reflection paper according to the</w:t>
      </w:r>
      <w:r>
        <w:t xml:space="preserve"> </w:t>
      </w:r>
      <w:r>
        <w:rPr>
          <w:bCs/>
        </w:rPr>
        <w:t xml:space="preserve">“What? So What? Now what?” </w:t>
      </w:r>
      <w:r w:rsidR="006E14A9">
        <w:rPr>
          <w:bCs/>
        </w:rPr>
        <w:t>Model below.</w:t>
      </w:r>
      <w:r>
        <w:rPr>
          <w:bCs/>
        </w:rPr>
        <w:t xml:space="preserve"> </w:t>
      </w:r>
      <w:r>
        <w:t xml:space="preserve">You will receive a “0” </w:t>
      </w:r>
      <w:r w:rsidR="006E14A9">
        <w:t xml:space="preserve">(failure) </w:t>
      </w:r>
      <w:r>
        <w:t>if you only complete one of the three sections, an “80”</w:t>
      </w:r>
      <w:r w:rsidR="006E14A9">
        <w:t xml:space="preserve"> (marginal pass)</w:t>
      </w:r>
      <w:r>
        <w:t xml:space="preserve"> if you only complete 2 sections, and “100” </w:t>
      </w:r>
      <w:r w:rsidR="006E14A9">
        <w:t xml:space="preserve">(full credit) </w:t>
      </w:r>
      <w:r>
        <w:t xml:space="preserve">for satisfactorily completing all three sections </w:t>
      </w:r>
      <w:r w:rsidR="006E14A9">
        <w:t>outlined below</w:t>
      </w:r>
      <w:r>
        <w:t xml:space="preserve">. </w:t>
      </w:r>
    </w:p>
    <w:p w14:paraId="23E704D1" w14:textId="77777777" w:rsidR="00CF3BA9" w:rsidRDefault="00CF3BA9" w:rsidP="00CF3BA9">
      <w:pPr>
        <w:ind w:right="24"/>
      </w:pPr>
    </w:p>
    <w:p w14:paraId="70B08550" w14:textId="77777777" w:rsidR="00CA3994" w:rsidRPr="006E14A9" w:rsidRDefault="00CA3994" w:rsidP="00CA3994">
      <w:pPr>
        <w:autoSpaceDE w:val="0"/>
        <w:autoSpaceDN w:val="0"/>
        <w:adjustRightInd w:val="0"/>
        <w:rPr>
          <w:rFonts w:eastAsia="Times New Roman"/>
          <w:b/>
        </w:rPr>
      </w:pPr>
      <w:r w:rsidRPr="006E14A9">
        <w:rPr>
          <w:rFonts w:eastAsia="Times New Roman"/>
          <w:b/>
        </w:rPr>
        <w:t>Suggestions for Writing Reflective Entries</w:t>
      </w:r>
      <w:r w:rsidR="00CF3BA9" w:rsidRPr="006E14A9">
        <w:rPr>
          <w:rFonts w:eastAsia="Times New Roman"/>
          <w:b/>
        </w:rPr>
        <w:t>:</w:t>
      </w:r>
    </w:p>
    <w:p w14:paraId="2E99AE70" w14:textId="77777777" w:rsidR="00CA3994" w:rsidRPr="009F4B95" w:rsidRDefault="00CA3994" w:rsidP="00CA3994">
      <w:pPr>
        <w:autoSpaceDE w:val="0"/>
        <w:autoSpaceDN w:val="0"/>
        <w:adjustRightInd w:val="0"/>
        <w:rPr>
          <w:rFonts w:eastAsia="Times New Roman"/>
        </w:rPr>
      </w:pPr>
    </w:p>
    <w:p w14:paraId="58C5C2B9" w14:textId="77777777" w:rsidR="00CA3994" w:rsidRPr="009F4B95" w:rsidRDefault="00CA3994" w:rsidP="00CF3BA9">
      <w:pPr>
        <w:numPr>
          <w:ilvl w:val="0"/>
          <w:numId w:val="38"/>
        </w:numPr>
        <w:autoSpaceDE w:val="0"/>
        <w:autoSpaceDN w:val="0"/>
        <w:adjustRightInd w:val="0"/>
        <w:rPr>
          <w:rFonts w:eastAsia="Times New Roman"/>
        </w:rPr>
      </w:pPr>
      <w:r w:rsidRPr="009F4B95">
        <w:rPr>
          <w:rFonts w:eastAsia="Times New Roman"/>
        </w:rPr>
        <w:t>A reflection is not a work log of tasks, events, times, and dates. It should include information about sights, sounds, smells, concerns, insights, doubts, fears, and critical questions about issues, people, and most importantly, yourself.</w:t>
      </w:r>
    </w:p>
    <w:p w14:paraId="35CC0A59" w14:textId="77777777" w:rsidR="00CA3994" w:rsidRPr="009F4B95" w:rsidRDefault="00CA3994" w:rsidP="00CF3BA9">
      <w:pPr>
        <w:numPr>
          <w:ilvl w:val="0"/>
          <w:numId w:val="38"/>
        </w:numPr>
        <w:autoSpaceDE w:val="0"/>
        <w:autoSpaceDN w:val="0"/>
        <w:adjustRightInd w:val="0"/>
        <w:rPr>
          <w:rFonts w:eastAsia="Times New Roman"/>
        </w:rPr>
      </w:pPr>
      <w:r w:rsidRPr="009F4B95">
        <w:rPr>
          <w:rFonts w:eastAsia="Times New Roman"/>
        </w:rPr>
        <w:t>Honesty is very important. Write what you believe, not what you think other people (including faculty) want to hear.</w:t>
      </w:r>
    </w:p>
    <w:p w14:paraId="6FB5DBAF" w14:textId="77777777" w:rsidR="00CA3994" w:rsidRPr="009F4B95" w:rsidRDefault="00CA3994" w:rsidP="00CA3994">
      <w:pPr>
        <w:autoSpaceDE w:val="0"/>
        <w:autoSpaceDN w:val="0"/>
        <w:adjustRightInd w:val="0"/>
        <w:rPr>
          <w:rFonts w:eastAsia="Times New Roman"/>
        </w:rPr>
      </w:pPr>
    </w:p>
    <w:p w14:paraId="2EB9C33C" w14:textId="77777777" w:rsidR="00CA3994" w:rsidRPr="009F4B95" w:rsidRDefault="00CA3994" w:rsidP="00CA3994">
      <w:pPr>
        <w:autoSpaceDE w:val="0"/>
        <w:autoSpaceDN w:val="0"/>
        <w:adjustRightInd w:val="0"/>
        <w:rPr>
          <w:rFonts w:eastAsia="Times New Roman"/>
        </w:rPr>
      </w:pPr>
      <w:r w:rsidRPr="006E14A9">
        <w:rPr>
          <w:rFonts w:eastAsia="Times New Roman"/>
          <w:b/>
        </w:rPr>
        <w:t>The What? So What? Now What? Model</w:t>
      </w:r>
      <w:r w:rsidR="00CF3BA9" w:rsidRPr="006E14A9">
        <w:rPr>
          <w:rFonts w:eastAsia="Times New Roman"/>
        </w:rPr>
        <w:t>:</w:t>
      </w:r>
      <w:r w:rsidR="00CF3BA9">
        <w:rPr>
          <w:rFonts w:eastAsia="Times New Roman"/>
        </w:rPr>
        <w:t xml:space="preserve"> This model</w:t>
      </w:r>
      <w:r w:rsidRPr="009F4B95">
        <w:rPr>
          <w:rFonts w:eastAsia="Times New Roman"/>
        </w:rPr>
        <w:t xml:space="preserve"> of reflection should be utilized</w:t>
      </w:r>
      <w:r w:rsidR="00CF3BA9">
        <w:rPr>
          <w:rFonts w:eastAsia="Times New Roman"/>
        </w:rPr>
        <w:t xml:space="preserve"> in your paper</w:t>
      </w:r>
      <w:r w:rsidRPr="009F4B95">
        <w:rPr>
          <w:rFonts w:eastAsia="Times New Roman"/>
        </w:rPr>
        <w:t xml:space="preserve">. </w:t>
      </w:r>
      <w:r w:rsidR="006E14A9">
        <w:rPr>
          <w:rFonts w:eastAsia="Times New Roman"/>
        </w:rPr>
        <w:t>A true reflection contains three</w:t>
      </w:r>
      <w:r w:rsidRPr="009F4B95">
        <w:rPr>
          <w:rFonts w:eastAsia="Times New Roman"/>
        </w:rPr>
        <w:t xml:space="preserve"> components: </w:t>
      </w:r>
    </w:p>
    <w:p w14:paraId="2783959D" w14:textId="77777777" w:rsidR="00CA3994" w:rsidRPr="009F4B95" w:rsidRDefault="00CA3994" w:rsidP="00CA3994">
      <w:pPr>
        <w:autoSpaceDE w:val="0"/>
        <w:autoSpaceDN w:val="0"/>
        <w:adjustRightInd w:val="0"/>
        <w:rPr>
          <w:rFonts w:eastAsia="Times New Roman"/>
        </w:rPr>
      </w:pPr>
    </w:p>
    <w:p w14:paraId="7E0F6014" w14:textId="77777777" w:rsidR="00CA3994" w:rsidRPr="009F4B95" w:rsidRDefault="00CF3BA9" w:rsidP="003C6BB4">
      <w:pPr>
        <w:numPr>
          <w:ilvl w:val="0"/>
          <w:numId w:val="18"/>
        </w:numPr>
        <w:autoSpaceDE w:val="0"/>
        <w:autoSpaceDN w:val="0"/>
        <w:adjustRightInd w:val="0"/>
        <w:rPr>
          <w:rFonts w:eastAsia="Times New Roman"/>
        </w:rPr>
      </w:pPr>
      <w:r>
        <w:rPr>
          <w:rFonts w:eastAsia="Times New Roman"/>
        </w:rPr>
        <w:t>D</w:t>
      </w:r>
      <w:r w:rsidR="00CA3994" w:rsidRPr="009F4B95">
        <w:rPr>
          <w:rFonts w:eastAsia="Times New Roman"/>
        </w:rPr>
        <w:t xml:space="preserve">escriptive component in which the events are described </w:t>
      </w:r>
    </w:p>
    <w:p w14:paraId="2EE5DA60" w14:textId="77777777" w:rsidR="00CA3994" w:rsidRPr="009F4B95" w:rsidRDefault="00CF3BA9" w:rsidP="003C6BB4">
      <w:pPr>
        <w:numPr>
          <w:ilvl w:val="0"/>
          <w:numId w:val="18"/>
        </w:numPr>
        <w:autoSpaceDE w:val="0"/>
        <w:autoSpaceDN w:val="0"/>
        <w:adjustRightInd w:val="0"/>
        <w:rPr>
          <w:rFonts w:eastAsia="Times New Roman"/>
        </w:rPr>
      </w:pPr>
      <w:r>
        <w:rPr>
          <w:rFonts w:eastAsia="Times New Roman"/>
        </w:rPr>
        <w:t>E</w:t>
      </w:r>
      <w:r w:rsidR="00CA3994" w:rsidRPr="009F4B95">
        <w:rPr>
          <w:rFonts w:eastAsia="Times New Roman"/>
        </w:rPr>
        <w:t>xamination component in which the event(s) are explored and feelings/reactions are discussed</w:t>
      </w:r>
    </w:p>
    <w:p w14:paraId="42F75923" w14:textId="77777777" w:rsidR="00CA3994" w:rsidRPr="009F4B95" w:rsidRDefault="00CF3BA9" w:rsidP="003C6BB4">
      <w:pPr>
        <w:numPr>
          <w:ilvl w:val="0"/>
          <w:numId w:val="18"/>
        </w:numPr>
        <w:autoSpaceDE w:val="0"/>
        <w:autoSpaceDN w:val="0"/>
        <w:adjustRightInd w:val="0"/>
        <w:rPr>
          <w:rFonts w:eastAsia="Times New Roman"/>
        </w:rPr>
      </w:pPr>
      <w:r>
        <w:rPr>
          <w:rFonts w:eastAsia="Times New Roman"/>
        </w:rPr>
        <w:t>C</w:t>
      </w:r>
      <w:r w:rsidR="00CA3994" w:rsidRPr="009F4B95">
        <w:rPr>
          <w:rFonts w:eastAsia="Times New Roman"/>
        </w:rPr>
        <w:t xml:space="preserve">ontemplative, planning component where plans are made for future encounters. </w:t>
      </w:r>
    </w:p>
    <w:p w14:paraId="26235966" w14:textId="77777777" w:rsidR="00CA3994" w:rsidRPr="009F4B95" w:rsidRDefault="00CA3994" w:rsidP="00CA3994">
      <w:pPr>
        <w:autoSpaceDE w:val="0"/>
        <w:autoSpaceDN w:val="0"/>
        <w:adjustRightInd w:val="0"/>
        <w:rPr>
          <w:rFonts w:eastAsia="Times New Roman"/>
        </w:rPr>
      </w:pPr>
    </w:p>
    <w:p w14:paraId="3529750C" w14:textId="7A95A900" w:rsidR="00CA3994" w:rsidRPr="009F4B95" w:rsidRDefault="00CA3994" w:rsidP="00CA3994">
      <w:pPr>
        <w:autoSpaceDE w:val="0"/>
        <w:autoSpaceDN w:val="0"/>
        <w:adjustRightInd w:val="0"/>
        <w:rPr>
          <w:rFonts w:eastAsia="Times New Roman"/>
        </w:rPr>
      </w:pPr>
      <w:r w:rsidRPr="009F4B95">
        <w:rPr>
          <w:rFonts w:eastAsia="Times New Roman"/>
        </w:rPr>
        <w:t xml:space="preserve">The </w:t>
      </w:r>
      <w:r w:rsidR="00D6404F">
        <w:rPr>
          <w:rFonts w:eastAsia="Times New Roman"/>
        </w:rPr>
        <w:t xml:space="preserve">sample </w:t>
      </w:r>
      <w:r w:rsidRPr="009F4B95">
        <w:rPr>
          <w:rFonts w:eastAsia="Times New Roman"/>
        </w:rPr>
        <w:t xml:space="preserve">questions listed under each of the three categories below </w:t>
      </w:r>
      <w:r w:rsidRPr="00CF3BA9">
        <w:rPr>
          <w:rFonts w:eastAsia="Times New Roman"/>
          <w:i/>
        </w:rPr>
        <w:t>may help get you started</w:t>
      </w:r>
      <w:r w:rsidRPr="009F4B95">
        <w:rPr>
          <w:rFonts w:eastAsia="Times New Roman"/>
        </w:rPr>
        <w:t xml:space="preserve"> on making reflective entries as you think about your experiences. Do not try to answer every q</w:t>
      </w:r>
      <w:r w:rsidR="006E14A9">
        <w:rPr>
          <w:rFonts w:eastAsia="Times New Roman"/>
        </w:rPr>
        <w:t>uestion.</w:t>
      </w:r>
      <w:r w:rsidRPr="009F4B95">
        <w:rPr>
          <w:rFonts w:eastAsia="Times New Roman"/>
        </w:rPr>
        <w:t xml:space="preserve"> Choose the questions that have the most relevance to your experience. Better yet - com</w:t>
      </w:r>
      <w:r w:rsidR="00CF3BA9">
        <w:rPr>
          <w:rFonts w:eastAsia="Times New Roman"/>
        </w:rPr>
        <w:t>e up with questions of your own!</w:t>
      </w:r>
    </w:p>
    <w:p w14:paraId="127C22C8" w14:textId="6049D090" w:rsidR="00312E02" w:rsidRDefault="00312E02">
      <w:pPr>
        <w:rPr>
          <w:rFonts w:eastAsia="Times New Roman"/>
        </w:rPr>
      </w:pPr>
      <w:r>
        <w:rPr>
          <w:rFonts w:eastAsia="Times New Roman"/>
        </w:rPr>
        <w:br w:type="page"/>
      </w:r>
    </w:p>
    <w:p w14:paraId="0AD2FF5B" w14:textId="77777777" w:rsidR="00CA3994" w:rsidRPr="009F4B95" w:rsidRDefault="00CA3994" w:rsidP="00CA3994">
      <w:pPr>
        <w:autoSpaceDE w:val="0"/>
        <w:autoSpaceDN w:val="0"/>
        <w:adjustRightInd w:val="0"/>
        <w:rPr>
          <w:rFonts w:eastAsia="Times New Roman"/>
        </w:rPr>
      </w:pPr>
    </w:p>
    <w:p w14:paraId="3F4F08D4" w14:textId="77777777" w:rsidR="00CA3994" w:rsidRDefault="00CA3994" w:rsidP="00CA3994">
      <w:pPr>
        <w:autoSpaceDE w:val="0"/>
        <w:autoSpaceDN w:val="0"/>
        <w:adjustRightInd w:val="0"/>
        <w:rPr>
          <w:rFonts w:eastAsia="Times New Roman"/>
          <w:i/>
        </w:rPr>
      </w:pPr>
      <w:r w:rsidRPr="009F4B95">
        <w:rPr>
          <w:rFonts w:eastAsia="Times New Roman"/>
          <w:b/>
        </w:rPr>
        <w:t>What?</w:t>
      </w:r>
      <w:r w:rsidRPr="009F4B95">
        <w:rPr>
          <w:rFonts w:eastAsia="Times New Roman"/>
        </w:rPr>
        <w:t xml:space="preserve"> </w:t>
      </w:r>
      <w:r w:rsidRPr="009F4B95">
        <w:rPr>
          <w:rFonts w:eastAsia="Times New Roman"/>
          <w:i/>
        </w:rPr>
        <w:t>(Describe)</w:t>
      </w:r>
    </w:p>
    <w:p w14:paraId="60FBEC78" w14:textId="41EB4A7E" w:rsidR="00D6404F" w:rsidRPr="006E14A9" w:rsidRDefault="00D6404F" w:rsidP="00CA3994">
      <w:pPr>
        <w:autoSpaceDE w:val="0"/>
        <w:autoSpaceDN w:val="0"/>
        <w:adjustRightInd w:val="0"/>
        <w:rPr>
          <w:rFonts w:eastAsia="Times New Roman"/>
          <w:sz w:val="20"/>
          <w:szCs w:val="20"/>
        </w:rPr>
      </w:pPr>
      <w:r>
        <w:rPr>
          <w:rFonts w:eastAsia="Times New Roman"/>
          <w:i/>
        </w:rPr>
        <w:t xml:space="preserve">Sample Guiding Questions: </w:t>
      </w:r>
    </w:p>
    <w:p w14:paraId="58055632" w14:textId="54A3C2CB" w:rsidR="00D6404F" w:rsidRPr="009F4B95" w:rsidRDefault="00CA3994" w:rsidP="00D6404F">
      <w:pPr>
        <w:numPr>
          <w:ilvl w:val="0"/>
          <w:numId w:val="15"/>
        </w:numPr>
        <w:autoSpaceDE w:val="0"/>
        <w:autoSpaceDN w:val="0"/>
        <w:adjustRightInd w:val="0"/>
        <w:rPr>
          <w:rFonts w:eastAsia="Times New Roman"/>
        </w:rPr>
      </w:pPr>
      <w:r w:rsidRPr="009F4B95">
        <w:rPr>
          <w:rFonts w:eastAsia="Times New Roman"/>
        </w:rPr>
        <w:t xml:space="preserve">Describe </w:t>
      </w:r>
      <w:r w:rsidR="00D6404F">
        <w:rPr>
          <w:rFonts w:eastAsia="Times New Roman"/>
        </w:rPr>
        <w:t xml:space="preserve">an </w:t>
      </w:r>
      <w:r w:rsidRPr="009F4B95">
        <w:rPr>
          <w:rFonts w:eastAsia="Times New Roman"/>
        </w:rPr>
        <w:t>experience</w:t>
      </w:r>
      <w:r w:rsidR="00D6404F">
        <w:rPr>
          <w:rFonts w:eastAsia="Times New Roman"/>
        </w:rPr>
        <w:t xml:space="preserve"> with your Health Mentor</w:t>
      </w:r>
      <w:r w:rsidRPr="009F4B95">
        <w:rPr>
          <w:rFonts w:eastAsia="Times New Roman"/>
        </w:rPr>
        <w:t xml:space="preserve">. </w:t>
      </w:r>
      <w:r w:rsidR="00D6404F" w:rsidRPr="009F4B95">
        <w:rPr>
          <w:rFonts w:eastAsia="Times New Roman"/>
        </w:rPr>
        <w:t xml:space="preserve">What happened during your visit? </w:t>
      </w:r>
    </w:p>
    <w:p w14:paraId="0F2E47BE" w14:textId="757E93C6" w:rsidR="00CA3994" w:rsidRPr="00D6404F" w:rsidRDefault="00D6404F" w:rsidP="00D6404F">
      <w:pPr>
        <w:numPr>
          <w:ilvl w:val="0"/>
          <w:numId w:val="15"/>
        </w:numPr>
        <w:autoSpaceDE w:val="0"/>
        <w:autoSpaceDN w:val="0"/>
        <w:adjustRightInd w:val="0"/>
        <w:rPr>
          <w:rFonts w:eastAsia="Times New Roman"/>
        </w:rPr>
      </w:pPr>
      <w:r>
        <w:rPr>
          <w:rFonts w:eastAsia="Times New Roman"/>
        </w:rPr>
        <w:t>Describe an experience with your team members. What</w:t>
      </w:r>
      <w:r w:rsidR="00CA3994" w:rsidRPr="009F4B95">
        <w:rPr>
          <w:rFonts w:eastAsia="Times New Roman"/>
        </w:rPr>
        <w:t xml:space="preserve"> were their roles</w:t>
      </w:r>
      <w:r>
        <w:rPr>
          <w:rFonts w:eastAsia="Times New Roman"/>
        </w:rPr>
        <w:t>/contributions</w:t>
      </w:r>
      <w:r w:rsidR="00CA3994" w:rsidRPr="009F4B95">
        <w:rPr>
          <w:rFonts w:eastAsia="Times New Roman"/>
        </w:rPr>
        <w:t xml:space="preserve">? </w:t>
      </w:r>
      <w:r w:rsidRPr="009F4B95">
        <w:rPr>
          <w:rFonts w:eastAsia="Times New Roman"/>
        </w:rPr>
        <w:t xml:space="preserve">What problems arose? What successes did you have? </w:t>
      </w:r>
    </w:p>
    <w:p w14:paraId="2676D733" w14:textId="3070247B" w:rsidR="00CA3994" w:rsidRPr="000330D8" w:rsidRDefault="00D6404F" w:rsidP="00CA3994">
      <w:pPr>
        <w:numPr>
          <w:ilvl w:val="0"/>
          <w:numId w:val="15"/>
        </w:numPr>
        <w:autoSpaceDE w:val="0"/>
        <w:autoSpaceDN w:val="0"/>
        <w:adjustRightInd w:val="0"/>
        <w:rPr>
          <w:rFonts w:eastAsia="Times New Roman"/>
          <w:sz w:val="20"/>
          <w:szCs w:val="20"/>
        </w:rPr>
      </w:pPr>
      <w:r w:rsidRPr="000330D8">
        <w:rPr>
          <w:rFonts w:eastAsia="Times New Roman"/>
        </w:rPr>
        <w:t>Describe an experience that changed your understanding of the impact of your Health Mentor’s health condition</w:t>
      </w:r>
      <w:r w:rsidR="000330D8" w:rsidRPr="000330D8">
        <w:rPr>
          <w:rFonts w:eastAsia="Times New Roman"/>
        </w:rPr>
        <w:t xml:space="preserve"> or impairment</w:t>
      </w:r>
      <w:r w:rsidRPr="000330D8">
        <w:rPr>
          <w:rFonts w:eastAsia="Times New Roman"/>
        </w:rPr>
        <w:t xml:space="preserve"> on his/her life. </w:t>
      </w:r>
      <w:r w:rsidR="00A571C8">
        <w:rPr>
          <w:rFonts w:eastAsia="Times New Roman"/>
        </w:rPr>
        <w:t>How do your Health Mentor’s health condition interact with personal and environmental factors?</w:t>
      </w:r>
    </w:p>
    <w:p w14:paraId="218E58BB" w14:textId="77777777" w:rsidR="000330D8" w:rsidRPr="000330D8" w:rsidRDefault="000330D8" w:rsidP="000330D8">
      <w:pPr>
        <w:autoSpaceDE w:val="0"/>
        <w:autoSpaceDN w:val="0"/>
        <w:adjustRightInd w:val="0"/>
        <w:ind w:left="720"/>
        <w:rPr>
          <w:rFonts w:eastAsia="Times New Roman"/>
          <w:sz w:val="20"/>
          <w:szCs w:val="20"/>
        </w:rPr>
      </w:pPr>
    </w:p>
    <w:p w14:paraId="382A9938" w14:textId="77777777" w:rsidR="00CA3994" w:rsidRDefault="00CA3994" w:rsidP="00CA3994">
      <w:pPr>
        <w:autoSpaceDE w:val="0"/>
        <w:autoSpaceDN w:val="0"/>
        <w:adjustRightInd w:val="0"/>
        <w:rPr>
          <w:rFonts w:eastAsia="Times New Roman"/>
          <w:i/>
        </w:rPr>
      </w:pPr>
      <w:r w:rsidRPr="009F4B95">
        <w:rPr>
          <w:rFonts w:eastAsia="Times New Roman"/>
          <w:b/>
        </w:rPr>
        <w:t>So What?</w:t>
      </w:r>
      <w:r w:rsidRPr="009F4B95">
        <w:rPr>
          <w:rFonts w:eastAsia="Times New Roman"/>
        </w:rPr>
        <w:t xml:space="preserve"> </w:t>
      </w:r>
      <w:r w:rsidRPr="009F4B95">
        <w:rPr>
          <w:rFonts w:eastAsia="Times New Roman"/>
          <w:i/>
        </w:rPr>
        <w:t>(Examine)</w:t>
      </w:r>
    </w:p>
    <w:p w14:paraId="37925E5A" w14:textId="6A9905B8" w:rsidR="000330D8" w:rsidRPr="009F4B95" w:rsidRDefault="000330D8" w:rsidP="00CA3994">
      <w:pPr>
        <w:autoSpaceDE w:val="0"/>
        <w:autoSpaceDN w:val="0"/>
        <w:adjustRightInd w:val="0"/>
        <w:rPr>
          <w:rFonts w:eastAsia="Times New Roman"/>
        </w:rPr>
      </w:pPr>
      <w:r>
        <w:rPr>
          <w:rFonts w:eastAsia="Times New Roman"/>
          <w:i/>
        </w:rPr>
        <w:t>Sample Guiding Questions:</w:t>
      </w:r>
    </w:p>
    <w:p w14:paraId="00B50A09" w14:textId="75DC08CB" w:rsidR="00CA3994" w:rsidRPr="00D6404F" w:rsidRDefault="00CA3994" w:rsidP="00D6404F">
      <w:pPr>
        <w:numPr>
          <w:ilvl w:val="0"/>
          <w:numId w:val="16"/>
        </w:numPr>
        <w:autoSpaceDE w:val="0"/>
        <w:autoSpaceDN w:val="0"/>
        <w:adjustRightInd w:val="0"/>
        <w:rPr>
          <w:rFonts w:eastAsia="Times New Roman"/>
        </w:rPr>
      </w:pPr>
      <w:r w:rsidRPr="009F4B95">
        <w:rPr>
          <w:rFonts w:eastAsia="Times New Roman"/>
        </w:rPr>
        <w:t>How did</w:t>
      </w:r>
      <w:r w:rsidR="00D6404F">
        <w:rPr>
          <w:rFonts w:eastAsia="Times New Roman"/>
        </w:rPr>
        <w:t xml:space="preserve"> you feel about your experience</w:t>
      </w:r>
      <w:r w:rsidRPr="009F4B95">
        <w:rPr>
          <w:rFonts w:eastAsia="Times New Roman"/>
        </w:rPr>
        <w:t xml:space="preserve">? What was the best thing that happened?  The worst?  </w:t>
      </w:r>
      <w:r w:rsidRPr="00D6404F">
        <w:rPr>
          <w:rFonts w:eastAsia="Times New Roman"/>
        </w:rPr>
        <w:t xml:space="preserve">Were you offended by anything? Were you puzzled by anything that happened? What lifted your spirits? In what did you take the most pride? </w:t>
      </w:r>
    </w:p>
    <w:p w14:paraId="66CCA5DC" w14:textId="02044178" w:rsidR="000330D8" w:rsidRPr="009F4B95" w:rsidRDefault="00CA3994" w:rsidP="000330D8">
      <w:pPr>
        <w:numPr>
          <w:ilvl w:val="0"/>
          <w:numId w:val="16"/>
        </w:numPr>
        <w:autoSpaceDE w:val="0"/>
        <w:autoSpaceDN w:val="0"/>
        <w:adjustRightInd w:val="0"/>
        <w:rPr>
          <w:rFonts w:eastAsia="Times New Roman"/>
        </w:rPr>
      </w:pPr>
      <w:r w:rsidRPr="009F4B95">
        <w:rPr>
          <w:rFonts w:eastAsia="Times New Roman"/>
        </w:rPr>
        <w:t xml:space="preserve">What have you learned about the interprofessional team? What are the similarities and differences between you and the other members of the team? </w:t>
      </w:r>
      <w:r w:rsidR="000330D8" w:rsidRPr="009F4B95">
        <w:rPr>
          <w:rFonts w:eastAsia="Times New Roman"/>
        </w:rPr>
        <w:t>Did you communicate effectively wi</w:t>
      </w:r>
      <w:r w:rsidR="000330D8">
        <w:rPr>
          <w:rFonts w:eastAsia="Times New Roman"/>
        </w:rPr>
        <w:t>th other team members</w:t>
      </w:r>
      <w:r w:rsidR="00A571C8">
        <w:rPr>
          <w:rFonts w:eastAsia="Times New Roman"/>
        </w:rPr>
        <w:t>? What are your team’s strengths and/or weaknesses?</w:t>
      </w:r>
    </w:p>
    <w:p w14:paraId="3E191C1F" w14:textId="058808A5" w:rsidR="000330D8" w:rsidRPr="009F4B95" w:rsidRDefault="00CA3994" w:rsidP="000330D8">
      <w:pPr>
        <w:numPr>
          <w:ilvl w:val="0"/>
          <w:numId w:val="16"/>
        </w:numPr>
        <w:autoSpaceDE w:val="0"/>
        <w:autoSpaceDN w:val="0"/>
        <w:adjustRightInd w:val="0"/>
        <w:rPr>
          <w:rFonts w:eastAsia="Times New Roman"/>
        </w:rPr>
      </w:pPr>
      <w:r w:rsidRPr="009F4B95">
        <w:rPr>
          <w:rFonts w:eastAsia="Times New Roman"/>
        </w:rPr>
        <w:t>Did you change or grow as a result of your experience? What did you learn about yourself? Do you have more/less understanding or empathy than you did before?</w:t>
      </w:r>
      <w:r w:rsidR="000330D8">
        <w:rPr>
          <w:rFonts w:eastAsia="Times New Roman"/>
        </w:rPr>
        <w:t xml:space="preserve"> </w:t>
      </w:r>
      <w:r w:rsidR="000330D8" w:rsidRPr="009F4B95">
        <w:rPr>
          <w:rFonts w:eastAsia="Times New Roman"/>
        </w:rPr>
        <w:t xml:space="preserve">Were there any skills or knowledge you lacked? Has your experience complemented or contrasted with what you are learning in class? </w:t>
      </w:r>
    </w:p>
    <w:p w14:paraId="226C9643" w14:textId="77777777" w:rsidR="000330D8" w:rsidRDefault="000330D8" w:rsidP="00CA3994">
      <w:pPr>
        <w:autoSpaceDE w:val="0"/>
        <w:autoSpaceDN w:val="0"/>
        <w:adjustRightInd w:val="0"/>
        <w:rPr>
          <w:rFonts w:eastAsia="Times New Roman"/>
          <w:b/>
        </w:rPr>
      </w:pPr>
    </w:p>
    <w:p w14:paraId="27881B79" w14:textId="39E507E4" w:rsidR="00CA3994" w:rsidRDefault="00CA3994" w:rsidP="00CA3994">
      <w:pPr>
        <w:autoSpaceDE w:val="0"/>
        <w:autoSpaceDN w:val="0"/>
        <w:adjustRightInd w:val="0"/>
        <w:rPr>
          <w:rFonts w:eastAsia="Times New Roman"/>
          <w:i/>
        </w:rPr>
      </w:pPr>
      <w:r w:rsidRPr="009F4B95">
        <w:rPr>
          <w:rFonts w:eastAsia="Times New Roman"/>
          <w:b/>
        </w:rPr>
        <w:t xml:space="preserve">Now What? </w:t>
      </w:r>
      <w:r w:rsidRPr="009F4B95">
        <w:rPr>
          <w:rFonts w:eastAsia="Times New Roman"/>
          <w:i/>
        </w:rPr>
        <w:t>(Contemplate &amp; Plan)</w:t>
      </w:r>
    </w:p>
    <w:p w14:paraId="47B40D94" w14:textId="6179C22D" w:rsidR="00A571C8" w:rsidRPr="000330D8" w:rsidRDefault="00A571C8" w:rsidP="00CA3994">
      <w:pPr>
        <w:autoSpaceDE w:val="0"/>
        <w:autoSpaceDN w:val="0"/>
        <w:adjustRightInd w:val="0"/>
        <w:rPr>
          <w:rFonts w:eastAsia="Times New Roman"/>
          <w:sz w:val="20"/>
          <w:szCs w:val="20"/>
        </w:rPr>
      </w:pPr>
      <w:r>
        <w:rPr>
          <w:rFonts w:eastAsia="Times New Roman"/>
          <w:i/>
        </w:rPr>
        <w:t>Sample Guiding Questions:</w:t>
      </w:r>
    </w:p>
    <w:p w14:paraId="58DAF82A" w14:textId="39301AFC" w:rsidR="00A571C8" w:rsidRPr="009F4B95" w:rsidRDefault="00A571C8" w:rsidP="00A571C8">
      <w:pPr>
        <w:numPr>
          <w:ilvl w:val="0"/>
          <w:numId w:val="17"/>
        </w:numPr>
        <w:autoSpaceDE w:val="0"/>
        <w:autoSpaceDN w:val="0"/>
        <w:adjustRightInd w:val="0"/>
        <w:rPr>
          <w:rFonts w:eastAsia="Times New Roman"/>
        </w:rPr>
      </w:pPr>
      <w:r w:rsidRPr="009F4B95">
        <w:rPr>
          <w:rFonts w:eastAsia="Times New Roman"/>
        </w:rPr>
        <w:t xml:space="preserve">What is the connection </w:t>
      </w:r>
      <w:r>
        <w:rPr>
          <w:rFonts w:eastAsia="Times New Roman"/>
        </w:rPr>
        <w:t xml:space="preserve">between </w:t>
      </w:r>
      <w:r w:rsidRPr="009F4B95">
        <w:rPr>
          <w:rFonts w:eastAsia="Times New Roman"/>
        </w:rPr>
        <w:t>this experience</w:t>
      </w:r>
      <w:r>
        <w:rPr>
          <w:rFonts w:eastAsia="Times New Roman"/>
        </w:rPr>
        <w:t xml:space="preserve"> with your Health Mentor</w:t>
      </w:r>
      <w:r w:rsidRPr="009F4B95">
        <w:rPr>
          <w:rFonts w:eastAsia="Times New Roman"/>
        </w:rPr>
        <w:t xml:space="preserve"> to your future? What impact does this experience have on your everyday life? Will your </w:t>
      </w:r>
      <w:r>
        <w:rPr>
          <w:rFonts w:eastAsia="Times New Roman"/>
        </w:rPr>
        <w:t>experience</w:t>
      </w:r>
      <w:r w:rsidRPr="009F4B95">
        <w:rPr>
          <w:rFonts w:eastAsia="Times New Roman"/>
        </w:rPr>
        <w:t xml:space="preserve"> change the way you act or think in the future as a </w:t>
      </w:r>
      <w:r>
        <w:rPr>
          <w:rFonts w:eastAsia="Times New Roman"/>
        </w:rPr>
        <w:t>health care provider</w:t>
      </w:r>
      <w:r w:rsidRPr="009F4B95">
        <w:rPr>
          <w:rFonts w:eastAsia="Times New Roman"/>
        </w:rPr>
        <w:t xml:space="preserve">? </w:t>
      </w:r>
    </w:p>
    <w:p w14:paraId="4BAC3AAF" w14:textId="250AAAE3" w:rsidR="00A571C8" w:rsidRPr="00A571C8" w:rsidRDefault="00CA3994" w:rsidP="00A571C8">
      <w:pPr>
        <w:numPr>
          <w:ilvl w:val="0"/>
          <w:numId w:val="17"/>
        </w:numPr>
        <w:autoSpaceDE w:val="0"/>
        <w:autoSpaceDN w:val="0"/>
        <w:adjustRightInd w:val="0"/>
        <w:rPr>
          <w:rFonts w:eastAsia="Times New Roman"/>
        </w:rPr>
      </w:pPr>
      <w:r w:rsidRPr="009F4B95">
        <w:rPr>
          <w:rFonts w:eastAsia="Times New Roman"/>
        </w:rPr>
        <w:t xml:space="preserve">How can you make your interactions with </w:t>
      </w:r>
      <w:r w:rsidR="00A571C8">
        <w:rPr>
          <w:rFonts w:eastAsia="Times New Roman"/>
        </w:rPr>
        <w:t>team members</w:t>
      </w:r>
      <w:r w:rsidRPr="009F4B95">
        <w:rPr>
          <w:rFonts w:eastAsia="Times New Roman"/>
        </w:rPr>
        <w:t xml:space="preserve"> more productive? </w:t>
      </w:r>
      <w:r w:rsidR="00A571C8" w:rsidRPr="009F4B95">
        <w:rPr>
          <w:rFonts w:eastAsia="Times New Roman"/>
        </w:rPr>
        <w:t>Do you need to do any reading or research?</w:t>
      </w:r>
      <w:r w:rsidR="00A571C8">
        <w:rPr>
          <w:rFonts w:eastAsia="Times New Roman"/>
        </w:rPr>
        <w:t xml:space="preserve"> </w:t>
      </w:r>
      <w:r w:rsidR="00A571C8" w:rsidRPr="00A571C8">
        <w:rPr>
          <w:rFonts w:eastAsia="Times New Roman"/>
        </w:rPr>
        <w:t xml:space="preserve">What skills will you practice? What will you do to improve communication skills? </w:t>
      </w:r>
      <w:r w:rsidR="00A571C8" w:rsidRPr="009F4B95">
        <w:rPr>
          <w:rFonts w:eastAsia="Times New Roman"/>
        </w:rPr>
        <w:t>What will you do about biases and prejudices that limit your effectiveness?</w:t>
      </w:r>
    </w:p>
    <w:p w14:paraId="20CE46FC" w14:textId="2F18063D" w:rsidR="00004ABB" w:rsidRPr="00A571C8" w:rsidRDefault="00A571C8" w:rsidP="00004ABB">
      <w:pPr>
        <w:numPr>
          <w:ilvl w:val="0"/>
          <w:numId w:val="17"/>
        </w:numPr>
        <w:autoSpaceDE w:val="0"/>
        <w:autoSpaceDN w:val="0"/>
        <w:adjustRightInd w:val="0"/>
        <w:rPr>
          <w:rFonts w:eastAsia="Times New Roman"/>
        </w:rPr>
      </w:pPr>
      <w:r w:rsidRPr="009F4B95">
        <w:rPr>
          <w:rFonts w:eastAsia="Times New Roman"/>
        </w:rPr>
        <w:t xml:space="preserve">What insights did you gain that might assist you in your career? Is there something new and creative you will try to improve your performance? </w:t>
      </w:r>
    </w:p>
    <w:p w14:paraId="0A6CE856" w14:textId="65C4AD9B" w:rsidR="00BB14BB" w:rsidRPr="00B02954" w:rsidRDefault="00BB14BB" w:rsidP="00312E02">
      <w:pPr>
        <w:rPr>
          <w:bCs/>
          <w:sz w:val="44"/>
          <w:szCs w:val="44"/>
        </w:rPr>
      </w:pPr>
    </w:p>
    <w:sectPr w:rsidR="00BB14BB" w:rsidRPr="00B02954" w:rsidSect="00232F0B">
      <w:headerReference w:type="default" r:id="rId8"/>
      <w:footerReference w:type="even" r:id="rId9"/>
      <w:footerReference w:type="default" r:id="rId10"/>
      <w:pgSz w:w="12240" w:h="15840"/>
      <w:pgMar w:top="1008" w:right="1152" w:bottom="1008" w:left="1152"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81C5C2" w14:textId="77777777" w:rsidR="0023658C" w:rsidRDefault="0023658C" w:rsidP="00DC49CE">
      <w:r>
        <w:separator/>
      </w:r>
    </w:p>
  </w:endnote>
  <w:endnote w:type="continuationSeparator" w:id="0">
    <w:p w14:paraId="39212718" w14:textId="77777777" w:rsidR="0023658C" w:rsidRDefault="0023658C" w:rsidP="00DC49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FBF3DF" w14:textId="77777777" w:rsidR="000C50C2" w:rsidRDefault="000C50C2" w:rsidP="000B5EF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C79B22" w14:textId="77777777" w:rsidR="000C50C2" w:rsidRDefault="000C50C2" w:rsidP="00B9064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3AEE2" w14:textId="77777777" w:rsidR="000C50C2" w:rsidRDefault="000C50C2" w:rsidP="000B5EF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65621">
      <w:rPr>
        <w:rStyle w:val="PageNumber"/>
        <w:noProof/>
      </w:rPr>
      <w:t>1</w:t>
    </w:r>
    <w:r>
      <w:rPr>
        <w:rStyle w:val="PageNumber"/>
      </w:rPr>
      <w:fldChar w:fldCharType="end"/>
    </w:r>
  </w:p>
  <w:p w14:paraId="2FD8EFF7" w14:textId="636978BD" w:rsidR="000C50C2" w:rsidRDefault="000C50C2" w:rsidP="00312E0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A14B1B" w14:textId="77777777" w:rsidR="0023658C" w:rsidRDefault="0023658C" w:rsidP="00DC49CE">
      <w:r>
        <w:separator/>
      </w:r>
    </w:p>
  </w:footnote>
  <w:footnote w:type="continuationSeparator" w:id="0">
    <w:p w14:paraId="3BAFBD88" w14:textId="77777777" w:rsidR="0023658C" w:rsidRDefault="0023658C" w:rsidP="00DC49C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42356" w14:textId="2310349D" w:rsidR="000C50C2" w:rsidRDefault="000C50C2" w:rsidP="00CB0F3E">
    <w:pPr>
      <w:pStyle w:val="Header"/>
      <w:tabs>
        <w:tab w:val="clear" w:pos="4680"/>
        <w:tab w:val="clear" w:pos="9360"/>
        <w:tab w:val="center" w:pos="4968"/>
        <w:tab w:val="right" w:pos="9936"/>
      </w:tabs>
      <w:jc w:val="center"/>
    </w:pPr>
    <w:r w:rsidRPr="004175A7">
      <w:rPr>
        <w:b/>
        <w:sz w:val="28"/>
        <w:szCs w:val="28"/>
      </w:rPr>
      <w:t xml:space="preserve">Module 4 (M4): </w:t>
    </w:r>
    <w:r w:rsidR="006D200B" w:rsidRPr="004175A7">
      <w:rPr>
        <w:b/>
        <w:sz w:val="28"/>
        <w:szCs w:val="28"/>
      </w:rPr>
      <w:t>Self-Management</w:t>
    </w:r>
    <w:r w:rsidRPr="004175A7">
      <w:rPr>
        <w:b/>
        <w:sz w:val="28"/>
        <w:szCs w:val="28"/>
      </w:rPr>
      <w:t xml:space="preserve"> Support and Health</w:t>
    </w:r>
    <w:r>
      <w:rPr>
        <w:b/>
        <w:sz w:val="28"/>
        <w:szCs w:val="28"/>
      </w:rPr>
      <w:t>y</w:t>
    </w:r>
    <w:r w:rsidRPr="004175A7">
      <w:rPr>
        <w:b/>
        <w:sz w:val="28"/>
        <w:szCs w:val="28"/>
      </w:rPr>
      <w:t xml:space="preserve"> Behavior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AB20D5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4E56B2A"/>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9FF396D"/>
    <w:multiLevelType w:val="hybridMultilevel"/>
    <w:tmpl w:val="CBFACE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E02208"/>
    <w:multiLevelType w:val="hybridMultilevel"/>
    <w:tmpl w:val="A81A81E2"/>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8D6F8D"/>
    <w:multiLevelType w:val="hybridMultilevel"/>
    <w:tmpl w:val="D570DF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1E3CF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FC79BD"/>
    <w:multiLevelType w:val="hybridMultilevel"/>
    <w:tmpl w:val="33CC95B4"/>
    <w:lvl w:ilvl="0" w:tplc="9668B414">
      <w:start w:val="1"/>
      <w:numFmt w:val="decimal"/>
      <w:lvlText w:val="%1."/>
      <w:lvlJc w:val="left"/>
      <w:pPr>
        <w:ind w:left="1665" w:hanging="945"/>
      </w:pPr>
      <w:rPr>
        <w:rFonts w:ascii="Arial" w:eastAsia="Times New Roman" w:hAnsi="Arial" w:cs="Arial"/>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18A066CF"/>
    <w:multiLevelType w:val="hybridMultilevel"/>
    <w:tmpl w:val="BC00071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CC6831A">
      <w:start w:val="1"/>
      <w:numFmt w:val="lowerLetter"/>
      <w:lvlText w:val="%3)"/>
      <w:lvlJc w:val="left"/>
      <w:pPr>
        <w:tabs>
          <w:tab w:val="num" w:pos="2340"/>
        </w:tabs>
        <w:ind w:left="234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CFE60C8"/>
    <w:multiLevelType w:val="hybridMultilevel"/>
    <w:tmpl w:val="240C4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B86BE1"/>
    <w:multiLevelType w:val="hybridMultilevel"/>
    <w:tmpl w:val="E45C4DBE"/>
    <w:lvl w:ilvl="0" w:tplc="44F60FAE">
      <w:start w:val="1"/>
      <w:numFmt w:val="lowerRoman"/>
      <w:lvlText w:val="%1."/>
      <w:lvlJc w:val="right"/>
      <w:pPr>
        <w:ind w:left="2160" w:hanging="18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6435B6"/>
    <w:multiLevelType w:val="hybridMultilevel"/>
    <w:tmpl w:val="76E47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FF2795"/>
    <w:multiLevelType w:val="hybridMultilevel"/>
    <w:tmpl w:val="7EAABE8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2">
    <w:nsid w:val="2CD9328C"/>
    <w:multiLevelType w:val="hybridMultilevel"/>
    <w:tmpl w:val="E64A54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EFF327A"/>
    <w:multiLevelType w:val="hybridMultilevel"/>
    <w:tmpl w:val="5A92F906"/>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E363D8"/>
    <w:multiLevelType w:val="hybridMultilevel"/>
    <w:tmpl w:val="9BA0BB56"/>
    <w:lvl w:ilvl="0" w:tplc="FFFFFFFF">
      <w:start w:val="1"/>
      <w:numFmt w:val="decimal"/>
      <w:lvlText w:val="%1."/>
      <w:lvlJc w:val="left"/>
      <w:pPr>
        <w:tabs>
          <w:tab w:val="num" w:pos="1080"/>
        </w:tabs>
        <w:ind w:left="1080" w:hanging="360"/>
      </w:pPr>
      <w:rPr>
        <w:rFonts w:cs="Times New Roman"/>
      </w:rPr>
    </w:lvl>
    <w:lvl w:ilvl="1" w:tplc="9D264A58">
      <w:start w:val="1"/>
      <w:numFmt w:val="lowerLetter"/>
      <w:lvlText w:val="%2."/>
      <w:lvlJc w:val="left"/>
      <w:pPr>
        <w:ind w:left="1440" w:hanging="360"/>
      </w:pPr>
      <w:rPr>
        <w:b w:val="0"/>
      </w:rPr>
    </w:lvl>
    <w:lvl w:ilvl="2" w:tplc="44F60FAE">
      <w:start w:val="1"/>
      <w:numFmt w:val="lowerRoman"/>
      <w:lvlText w:val="%3."/>
      <w:lvlJc w:val="right"/>
      <w:pPr>
        <w:ind w:left="2160" w:hanging="180"/>
      </w:pPr>
      <w:rPr>
        <w:b w:val="0"/>
      </w:rPr>
    </w:lvl>
    <w:lvl w:ilvl="3" w:tplc="3B9052AC">
      <w:start w:val="1"/>
      <w:numFmt w:val="decimal"/>
      <w:lvlText w:val="%4."/>
      <w:lvlJc w:val="left"/>
      <w:pPr>
        <w:ind w:left="2880" w:hanging="360"/>
      </w:pPr>
      <w:rPr>
        <w:b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3049C2"/>
    <w:multiLevelType w:val="hybridMultilevel"/>
    <w:tmpl w:val="716EF664"/>
    <w:lvl w:ilvl="0" w:tplc="15326970">
      <w:start w:val="1"/>
      <w:numFmt w:val="upp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349E599C"/>
    <w:multiLevelType w:val="hybridMultilevel"/>
    <w:tmpl w:val="1F72D53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7836CD0"/>
    <w:multiLevelType w:val="hybridMultilevel"/>
    <w:tmpl w:val="8BB04BE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BAB4E73"/>
    <w:multiLevelType w:val="hybridMultilevel"/>
    <w:tmpl w:val="F0E044BA"/>
    <w:lvl w:ilvl="0" w:tplc="FF642324">
      <w:start w:val="1"/>
      <w:numFmt w:val="decimal"/>
      <w:lvlText w:val="%1."/>
      <w:lvlJc w:val="left"/>
      <w:pPr>
        <w:ind w:left="720" w:hanging="360"/>
      </w:pPr>
      <w:rPr>
        <w:b/>
      </w:rPr>
    </w:lvl>
    <w:lvl w:ilvl="1" w:tplc="B2200B9C">
      <w:start w:val="1"/>
      <w:numFmt w:val="lowerLetter"/>
      <w:lvlText w:val="%2)"/>
      <w:lvlJc w:val="left"/>
      <w:pPr>
        <w:tabs>
          <w:tab w:val="num" w:pos="1440"/>
        </w:tabs>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1176E0"/>
    <w:multiLevelType w:val="hybridMultilevel"/>
    <w:tmpl w:val="72A4640A"/>
    <w:lvl w:ilvl="0" w:tplc="2A765446">
      <w:start w:val="1"/>
      <w:numFmt w:val="decimal"/>
      <w:lvlText w:val="%1."/>
      <w:lvlJc w:val="left"/>
      <w:pPr>
        <w:ind w:left="720" w:hanging="360"/>
      </w:pPr>
      <w:rPr>
        <w:sz w:val="44"/>
        <w:szCs w:val="4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C902C9"/>
    <w:multiLevelType w:val="hybridMultilevel"/>
    <w:tmpl w:val="10CA65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2D2414E"/>
    <w:multiLevelType w:val="hybridMultilevel"/>
    <w:tmpl w:val="CAD0066C"/>
    <w:lvl w:ilvl="0" w:tplc="B2200626">
      <w:start w:val="1"/>
      <w:numFmt w:val="lowerLetter"/>
      <w:lvlText w:val="%1)"/>
      <w:lvlJc w:val="left"/>
      <w:pPr>
        <w:tabs>
          <w:tab w:val="num" w:pos="1080"/>
        </w:tabs>
        <w:ind w:left="1080" w:hanging="360"/>
      </w:pPr>
      <w:rPr>
        <w:rFonts w:hint="default"/>
      </w:rPr>
    </w:lvl>
    <w:lvl w:ilvl="1" w:tplc="0409000F">
      <w:start w:val="1"/>
      <w:numFmt w:val="decimal"/>
      <w:lvlText w:val="%2."/>
      <w:lvlJc w:val="left"/>
      <w:pPr>
        <w:ind w:left="1800" w:hanging="360"/>
      </w:pPr>
    </w:lvl>
    <w:lvl w:ilvl="2" w:tplc="998403BC">
      <w:start w:val="1"/>
      <w:numFmt w:val="lowerRoman"/>
      <w:lvlText w:val="%3."/>
      <w:lvlJc w:val="left"/>
      <w:pPr>
        <w:tabs>
          <w:tab w:val="num" w:pos="3060"/>
        </w:tabs>
        <w:ind w:left="3060" w:hanging="720"/>
      </w:pPr>
      <w:rPr>
        <w:rFonts w:hint="default"/>
        <w:b w:val="0"/>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323453E"/>
    <w:multiLevelType w:val="hybridMultilevel"/>
    <w:tmpl w:val="6CBE1FD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start w:val="1"/>
      <w:numFmt w:val="decimal"/>
      <w:lvlText w:val="%4."/>
      <w:lvlJc w:val="left"/>
      <w:pPr>
        <w:ind w:left="3240" w:hanging="360"/>
      </w:p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3">
    <w:nsid w:val="43D62608"/>
    <w:multiLevelType w:val="hybridMultilevel"/>
    <w:tmpl w:val="49A82C28"/>
    <w:lvl w:ilvl="0" w:tplc="0409000F">
      <w:start w:val="1"/>
      <w:numFmt w:val="decimal"/>
      <w:lvlText w:val="%1."/>
      <w:lvlJc w:val="left"/>
      <w:pPr>
        <w:tabs>
          <w:tab w:val="num" w:pos="720"/>
        </w:tabs>
        <w:ind w:left="720" w:hanging="360"/>
      </w:pPr>
      <w:rPr>
        <w:rFonts w:cs="Times New Roman"/>
      </w:rPr>
    </w:lvl>
    <w:lvl w:ilvl="1" w:tplc="4B28C242">
      <w:start w:val="1"/>
      <w:numFmt w:val="lowerLetter"/>
      <w:lvlText w:val="%2)"/>
      <w:lvlJc w:val="left"/>
      <w:pPr>
        <w:tabs>
          <w:tab w:val="num" w:pos="720"/>
        </w:tabs>
        <w:ind w:left="720" w:hanging="360"/>
      </w:pPr>
      <w:rPr>
        <w:rFonts w:hint="default"/>
        <w:b w:val="0"/>
      </w:rPr>
    </w:lvl>
    <w:lvl w:ilvl="2" w:tplc="04090001">
      <w:start w:val="1"/>
      <w:numFmt w:val="bullet"/>
      <w:lvlText w:val=""/>
      <w:lvlJc w:val="left"/>
      <w:pPr>
        <w:tabs>
          <w:tab w:val="num" w:pos="2340"/>
        </w:tabs>
        <w:ind w:left="2340" w:hanging="36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46218C6"/>
    <w:multiLevelType w:val="hybridMultilevel"/>
    <w:tmpl w:val="AC3E32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A65502"/>
    <w:multiLevelType w:val="hybridMultilevel"/>
    <w:tmpl w:val="4324442A"/>
    <w:lvl w:ilvl="0" w:tplc="944494E6">
      <w:start w:val="1"/>
      <w:numFmt w:val="decimal"/>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E2F2FC9"/>
    <w:multiLevelType w:val="hybridMultilevel"/>
    <w:tmpl w:val="BA3E9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1A85EE9"/>
    <w:multiLevelType w:val="hybridMultilevel"/>
    <w:tmpl w:val="D0F836C6"/>
    <w:lvl w:ilvl="0" w:tplc="3B9052AC">
      <w:start w:val="1"/>
      <w:numFmt w:val="decimal"/>
      <w:lvlText w:val="%1."/>
      <w:lvlJc w:val="left"/>
      <w:pPr>
        <w:ind w:left="288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D2481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579451C"/>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95133A6"/>
    <w:multiLevelType w:val="hybridMultilevel"/>
    <w:tmpl w:val="2F6000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C6D07E3"/>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2301291"/>
    <w:multiLevelType w:val="hybridMultilevel"/>
    <w:tmpl w:val="48A2F7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31D1DA5"/>
    <w:multiLevelType w:val="hybridMultilevel"/>
    <w:tmpl w:val="F146C15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9AE1852"/>
    <w:multiLevelType w:val="hybridMultilevel"/>
    <w:tmpl w:val="82BAA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ABF673B"/>
    <w:multiLevelType w:val="hybridMultilevel"/>
    <w:tmpl w:val="39A833F4"/>
    <w:lvl w:ilvl="0" w:tplc="44642422">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BB14615"/>
    <w:multiLevelType w:val="hybridMultilevel"/>
    <w:tmpl w:val="BCFA78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10F2865"/>
    <w:multiLevelType w:val="hybridMultilevel"/>
    <w:tmpl w:val="AAF62438"/>
    <w:lvl w:ilvl="0" w:tplc="87924D58">
      <w:start w:val="1"/>
      <w:numFmt w:val="decimal"/>
      <w:lvlText w:val="%1."/>
      <w:lvlJc w:val="left"/>
      <w:pPr>
        <w:ind w:left="720" w:hanging="360"/>
      </w:pPr>
      <w:rPr>
        <w:b/>
      </w:rPr>
    </w:lvl>
    <w:lvl w:ilvl="1" w:tplc="04090019">
      <w:start w:val="1"/>
      <w:numFmt w:val="lowerLetter"/>
      <w:lvlText w:val="%2."/>
      <w:lvlJc w:val="left"/>
      <w:pPr>
        <w:ind w:left="1440" w:hanging="360"/>
      </w:pPr>
    </w:lvl>
    <w:lvl w:ilvl="2" w:tplc="D68C52EA">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2A64E2"/>
    <w:multiLevelType w:val="hybridMultilevel"/>
    <w:tmpl w:val="22CEA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7C1B29"/>
    <w:multiLevelType w:val="hybridMultilevel"/>
    <w:tmpl w:val="43FA467A"/>
    <w:lvl w:ilvl="0" w:tplc="3B9052AC">
      <w:start w:val="1"/>
      <w:numFmt w:val="decimal"/>
      <w:lvlText w:val="%1."/>
      <w:lvlJc w:val="left"/>
      <w:pPr>
        <w:ind w:left="288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622518E"/>
    <w:multiLevelType w:val="hybridMultilevel"/>
    <w:tmpl w:val="D56E9930"/>
    <w:lvl w:ilvl="0" w:tplc="3B9052AC">
      <w:start w:val="1"/>
      <w:numFmt w:val="decimal"/>
      <w:lvlText w:val="%1."/>
      <w:lvlJc w:val="left"/>
      <w:pPr>
        <w:ind w:left="288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FF6918"/>
    <w:multiLevelType w:val="hybridMultilevel"/>
    <w:tmpl w:val="6436E148"/>
    <w:lvl w:ilvl="0" w:tplc="FFFFFFFF">
      <w:start w:val="1"/>
      <w:numFmt w:val="decimal"/>
      <w:lvlText w:val="%1."/>
      <w:lvlJc w:val="left"/>
      <w:pPr>
        <w:tabs>
          <w:tab w:val="num" w:pos="1080"/>
        </w:tabs>
        <w:ind w:left="1080" w:hanging="360"/>
      </w:pPr>
      <w:rPr>
        <w:rFonts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A36A80"/>
    <w:multiLevelType w:val="hybridMultilevel"/>
    <w:tmpl w:val="3746F936"/>
    <w:lvl w:ilvl="0" w:tplc="FFFFFFFF">
      <w:start w:val="1"/>
      <w:numFmt w:val="decimal"/>
      <w:lvlText w:val="%1."/>
      <w:lvlJc w:val="left"/>
      <w:pPr>
        <w:tabs>
          <w:tab w:val="num" w:pos="1080"/>
        </w:tabs>
        <w:ind w:left="1080" w:hanging="360"/>
      </w:pPr>
      <w:rPr>
        <w:rFonts w:cs="Times New Roman"/>
      </w:rPr>
    </w:lvl>
    <w:lvl w:ilvl="1" w:tplc="67F46C9C">
      <w:numFmt w:val="bullet"/>
      <w:lvlText w:val="–"/>
      <w:lvlJc w:val="left"/>
      <w:pPr>
        <w:tabs>
          <w:tab w:val="num" w:pos="1440"/>
        </w:tabs>
        <w:ind w:left="1440" w:hanging="360"/>
      </w:pPr>
      <w:rPr>
        <w:rFonts w:ascii="Arial" w:eastAsia="Calibri" w:hAnsi="Arial" w:cs="Arial" w:hint="default"/>
      </w:rPr>
    </w:lvl>
    <w:lvl w:ilvl="2" w:tplc="BCC6831A">
      <w:start w:val="1"/>
      <w:numFmt w:val="lowerLetter"/>
      <w:lvlText w:val="%3)"/>
      <w:lvlJc w:val="left"/>
      <w:pPr>
        <w:tabs>
          <w:tab w:val="num" w:pos="2340"/>
        </w:tabs>
        <w:ind w:left="234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nsid w:val="7F860BB8"/>
    <w:multiLevelType w:val="hybridMultilevel"/>
    <w:tmpl w:val="716EF664"/>
    <w:lvl w:ilvl="0" w:tplc="15326970">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22"/>
  </w:num>
  <w:num w:numId="3">
    <w:abstractNumId w:val="42"/>
  </w:num>
  <w:num w:numId="4">
    <w:abstractNumId w:val="23"/>
  </w:num>
  <w:num w:numId="5">
    <w:abstractNumId w:val="37"/>
  </w:num>
  <w:num w:numId="6">
    <w:abstractNumId w:val="14"/>
  </w:num>
  <w:num w:numId="7">
    <w:abstractNumId w:val="24"/>
  </w:num>
  <w:num w:numId="8">
    <w:abstractNumId w:val="10"/>
  </w:num>
  <w:num w:numId="9">
    <w:abstractNumId w:val="33"/>
  </w:num>
  <w:num w:numId="10">
    <w:abstractNumId w:val="16"/>
  </w:num>
  <w:num w:numId="11">
    <w:abstractNumId w:val="18"/>
  </w:num>
  <w:num w:numId="12">
    <w:abstractNumId w:val="41"/>
  </w:num>
  <w:num w:numId="13">
    <w:abstractNumId w:val="8"/>
  </w:num>
  <w:num w:numId="14">
    <w:abstractNumId w:val="21"/>
  </w:num>
  <w:num w:numId="15">
    <w:abstractNumId w:val="36"/>
  </w:num>
  <w:num w:numId="16">
    <w:abstractNumId w:val="32"/>
  </w:num>
  <w:num w:numId="17">
    <w:abstractNumId w:val="12"/>
  </w:num>
  <w:num w:numId="18">
    <w:abstractNumId w:val="30"/>
  </w:num>
  <w:num w:numId="19">
    <w:abstractNumId w:val="39"/>
  </w:num>
  <w:num w:numId="20">
    <w:abstractNumId w:val="34"/>
  </w:num>
  <w:num w:numId="21">
    <w:abstractNumId w:val="4"/>
  </w:num>
  <w:num w:numId="22">
    <w:abstractNumId w:val="7"/>
  </w:num>
  <w:num w:numId="23">
    <w:abstractNumId w:val="17"/>
  </w:num>
  <w:num w:numId="24">
    <w:abstractNumId w:val="20"/>
  </w:num>
  <w:num w:numId="25">
    <w:abstractNumId w:val="6"/>
  </w:num>
  <w:num w:numId="26">
    <w:abstractNumId w:val="31"/>
  </w:num>
  <w:num w:numId="27">
    <w:abstractNumId w:val="29"/>
  </w:num>
  <w:num w:numId="28">
    <w:abstractNumId w:val="1"/>
  </w:num>
  <w:num w:numId="29">
    <w:abstractNumId w:val="43"/>
  </w:num>
  <w:num w:numId="30">
    <w:abstractNumId w:val="28"/>
  </w:num>
  <w:num w:numId="31">
    <w:abstractNumId w:val="5"/>
  </w:num>
  <w:num w:numId="32">
    <w:abstractNumId w:val="13"/>
  </w:num>
  <w:num w:numId="33">
    <w:abstractNumId w:val="3"/>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40"/>
  </w:num>
  <w:num w:numId="37">
    <w:abstractNumId w:val="27"/>
  </w:num>
  <w:num w:numId="38">
    <w:abstractNumId w:val="38"/>
  </w:num>
  <w:num w:numId="39">
    <w:abstractNumId w:val="9"/>
  </w:num>
  <w:num w:numId="40">
    <w:abstractNumId w:val="25"/>
  </w:num>
  <w:num w:numId="41">
    <w:abstractNumId w:val="26"/>
  </w:num>
  <w:num w:numId="42">
    <w:abstractNumId w:val="19"/>
  </w:num>
  <w:num w:numId="43">
    <w:abstractNumId w:val="35"/>
  </w:num>
  <w:num w:numId="44">
    <w:abstractNumId w:val="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045"/>
    <w:rsid w:val="00001265"/>
    <w:rsid w:val="00004823"/>
    <w:rsid w:val="00004ABB"/>
    <w:rsid w:val="00004CCF"/>
    <w:rsid w:val="000330D8"/>
    <w:rsid w:val="00036579"/>
    <w:rsid w:val="00050A00"/>
    <w:rsid w:val="0006142E"/>
    <w:rsid w:val="00065049"/>
    <w:rsid w:val="00066A10"/>
    <w:rsid w:val="0007163F"/>
    <w:rsid w:val="00073D60"/>
    <w:rsid w:val="00073EB1"/>
    <w:rsid w:val="00075530"/>
    <w:rsid w:val="0009094A"/>
    <w:rsid w:val="00093872"/>
    <w:rsid w:val="00097009"/>
    <w:rsid w:val="000B3188"/>
    <w:rsid w:val="000B557C"/>
    <w:rsid w:val="000B5EFA"/>
    <w:rsid w:val="000C50C2"/>
    <w:rsid w:val="000D3738"/>
    <w:rsid w:val="000D5D69"/>
    <w:rsid w:val="000F7EF3"/>
    <w:rsid w:val="00102482"/>
    <w:rsid w:val="00105C3D"/>
    <w:rsid w:val="00110707"/>
    <w:rsid w:val="0011226E"/>
    <w:rsid w:val="00124365"/>
    <w:rsid w:val="00133839"/>
    <w:rsid w:val="00144B54"/>
    <w:rsid w:val="00146792"/>
    <w:rsid w:val="00173DD0"/>
    <w:rsid w:val="00174BCE"/>
    <w:rsid w:val="00174BE3"/>
    <w:rsid w:val="001C5757"/>
    <w:rsid w:val="001D45F2"/>
    <w:rsid w:val="001F4A4A"/>
    <w:rsid w:val="00210A88"/>
    <w:rsid w:val="002125BC"/>
    <w:rsid w:val="00232F0B"/>
    <w:rsid w:val="00233F1C"/>
    <w:rsid w:val="00235189"/>
    <w:rsid w:val="0023658C"/>
    <w:rsid w:val="00245C3D"/>
    <w:rsid w:val="00255A7E"/>
    <w:rsid w:val="00263F37"/>
    <w:rsid w:val="0027032C"/>
    <w:rsid w:val="0027550C"/>
    <w:rsid w:val="002815A3"/>
    <w:rsid w:val="002868DC"/>
    <w:rsid w:val="002A136A"/>
    <w:rsid w:val="002B1293"/>
    <w:rsid w:val="002C1302"/>
    <w:rsid w:val="002E3035"/>
    <w:rsid w:val="002E394D"/>
    <w:rsid w:val="00301BE3"/>
    <w:rsid w:val="00312E02"/>
    <w:rsid w:val="00331B2A"/>
    <w:rsid w:val="003332D4"/>
    <w:rsid w:val="00335C3B"/>
    <w:rsid w:val="00351624"/>
    <w:rsid w:val="00353A36"/>
    <w:rsid w:val="00362D10"/>
    <w:rsid w:val="003737DF"/>
    <w:rsid w:val="0037493D"/>
    <w:rsid w:val="003B71C5"/>
    <w:rsid w:val="003C3205"/>
    <w:rsid w:val="003C6BB4"/>
    <w:rsid w:val="003E2153"/>
    <w:rsid w:val="003E5503"/>
    <w:rsid w:val="003F300D"/>
    <w:rsid w:val="003F7D5D"/>
    <w:rsid w:val="0041243D"/>
    <w:rsid w:val="004175A7"/>
    <w:rsid w:val="0042001B"/>
    <w:rsid w:val="00430404"/>
    <w:rsid w:val="00456D52"/>
    <w:rsid w:val="00462CA6"/>
    <w:rsid w:val="00465E96"/>
    <w:rsid w:val="00486048"/>
    <w:rsid w:val="004925C8"/>
    <w:rsid w:val="004A0E65"/>
    <w:rsid w:val="004B30BC"/>
    <w:rsid w:val="004B33C1"/>
    <w:rsid w:val="004C1AC4"/>
    <w:rsid w:val="004E0FA9"/>
    <w:rsid w:val="004E2AE9"/>
    <w:rsid w:val="004F258D"/>
    <w:rsid w:val="0051070D"/>
    <w:rsid w:val="005154BC"/>
    <w:rsid w:val="00520A20"/>
    <w:rsid w:val="005258B9"/>
    <w:rsid w:val="00531A55"/>
    <w:rsid w:val="00535C76"/>
    <w:rsid w:val="00547A89"/>
    <w:rsid w:val="00550575"/>
    <w:rsid w:val="00551C16"/>
    <w:rsid w:val="0055678C"/>
    <w:rsid w:val="005568A8"/>
    <w:rsid w:val="00556E91"/>
    <w:rsid w:val="00557EEE"/>
    <w:rsid w:val="00561941"/>
    <w:rsid w:val="00562F1B"/>
    <w:rsid w:val="00570D38"/>
    <w:rsid w:val="00572944"/>
    <w:rsid w:val="00574622"/>
    <w:rsid w:val="00575C50"/>
    <w:rsid w:val="00581A9A"/>
    <w:rsid w:val="005924E7"/>
    <w:rsid w:val="005B2EF9"/>
    <w:rsid w:val="005B4ED4"/>
    <w:rsid w:val="005C73DF"/>
    <w:rsid w:val="005D0EB7"/>
    <w:rsid w:val="005E09EE"/>
    <w:rsid w:val="005E3435"/>
    <w:rsid w:val="005F18EC"/>
    <w:rsid w:val="006319A0"/>
    <w:rsid w:val="006417EE"/>
    <w:rsid w:val="00642A09"/>
    <w:rsid w:val="00653E8D"/>
    <w:rsid w:val="00656AFA"/>
    <w:rsid w:val="00663776"/>
    <w:rsid w:val="00690515"/>
    <w:rsid w:val="00697159"/>
    <w:rsid w:val="006A1BC5"/>
    <w:rsid w:val="006B071D"/>
    <w:rsid w:val="006C200B"/>
    <w:rsid w:val="006D200B"/>
    <w:rsid w:val="006D2722"/>
    <w:rsid w:val="006D2C70"/>
    <w:rsid w:val="006D5CFE"/>
    <w:rsid w:val="006E14A9"/>
    <w:rsid w:val="007032A3"/>
    <w:rsid w:val="007079A6"/>
    <w:rsid w:val="00710042"/>
    <w:rsid w:val="00714EB2"/>
    <w:rsid w:val="007202EB"/>
    <w:rsid w:val="00741AD3"/>
    <w:rsid w:val="00743C0F"/>
    <w:rsid w:val="0077106A"/>
    <w:rsid w:val="00777B1F"/>
    <w:rsid w:val="007861A2"/>
    <w:rsid w:val="00796508"/>
    <w:rsid w:val="007A614C"/>
    <w:rsid w:val="007A6C58"/>
    <w:rsid w:val="007C3153"/>
    <w:rsid w:val="007C6EE6"/>
    <w:rsid w:val="007D073F"/>
    <w:rsid w:val="007D0FE1"/>
    <w:rsid w:val="007D317C"/>
    <w:rsid w:val="007E142F"/>
    <w:rsid w:val="00800A80"/>
    <w:rsid w:val="008056B0"/>
    <w:rsid w:val="00812AEF"/>
    <w:rsid w:val="0082283F"/>
    <w:rsid w:val="00833570"/>
    <w:rsid w:val="00836BA5"/>
    <w:rsid w:val="0083738A"/>
    <w:rsid w:val="008413D1"/>
    <w:rsid w:val="00842F18"/>
    <w:rsid w:val="00856817"/>
    <w:rsid w:val="00866869"/>
    <w:rsid w:val="008777BF"/>
    <w:rsid w:val="008827D7"/>
    <w:rsid w:val="008A356F"/>
    <w:rsid w:val="008C443B"/>
    <w:rsid w:val="008D03F0"/>
    <w:rsid w:val="008D2746"/>
    <w:rsid w:val="008F30E0"/>
    <w:rsid w:val="008F3445"/>
    <w:rsid w:val="008F6500"/>
    <w:rsid w:val="008F79BD"/>
    <w:rsid w:val="009006C1"/>
    <w:rsid w:val="00912F80"/>
    <w:rsid w:val="00923206"/>
    <w:rsid w:val="009269D9"/>
    <w:rsid w:val="00974E01"/>
    <w:rsid w:val="009761EE"/>
    <w:rsid w:val="00976BF3"/>
    <w:rsid w:val="00981C3B"/>
    <w:rsid w:val="00982DB1"/>
    <w:rsid w:val="00994703"/>
    <w:rsid w:val="009962A6"/>
    <w:rsid w:val="009967A7"/>
    <w:rsid w:val="00997ED0"/>
    <w:rsid w:val="009A2450"/>
    <w:rsid w:val="009A66AF"/>
    <w:rsid w:val="009D746B"/>
    <w:rsid w:val="009E1629"/>
    <w:rsid w:val="009F1AD7"/>
    <w:rsid w:val="009F51C9"/>
    <w:rsid w:val="009F643D"/>
    <w:rsid w:val="00A0758E"/>
    <w:rsid w:val="00A13263"/>
    <w:rsid w:val="00A21799"/>
    <w:rsid w:val="00A271BC"/>
    <w:rsid w:val="00A27251"/>
    <w:rsid w:val="00A364F2"/>
    <w:rsid w:val="00A42AD8"/>
    <w:rsid w:val="00A5701E"/>
    <w:rsid w:val="00A571C8"/>
    <w:rsid w:val="00A67749"/>
    <w:rsid w:val="00A77E87"/>
    <w:rsid w:val="00A85839"/>
    <w:rsid w:val="00AB2C94"/>
    <w:rsid w:val="00AB3C66"/>
    <w:rsid w:val="00AB48DA"/>
    <w:rsid w:val="00AC2880"/>
    <w:rsid w:val="00AD174C"/>
    <w:rsid w:val="00AE0EA7"/>
    <w:rsid w:val="00AE7E1F"/>
    <w:rsid w:val="00AF02FE"/>
    <w:rsid w:val="00B03EA1"/>
    <w:rsid w:val="00B25FF5"/>
    <w:rsid w:val="00B42045"/>
    <w:rsid w:val="00B62453"/>
    <w:rsid w:val="00B67500"/>
    <w:rsid w:val="00B754E7"/>
    <w:rsid w:val="00B7660C"/>
    <w:rsid w:val="00B8140D"/>
    <w:rsid w:val="00B83430"/>
    <w:rsid w:val="00B85BE9"/>
    <w:rsid w:val="00B90642"/>
    <w:rsid w:val="00BA259D"/>
    <w:rsid w:val="00BA2730"/>
    <w:rsid w:val="00BB14BB"/>
    <w:rsid w:val="00BB769A"/>
    <w:rsid w:val="00BC5B47"/>
    <w:rsid w:val="00BC6A88"/>
    <w:rsid w:val="00BC7FD1"/>
    <w:rsid w:val="00BD4346"/>
    <w:rsid w:val="00BE10E7"/>
    <w:rsid w:val="00BE478B"/>
    <w:rsid w:val="00C04455"/>
    <w:rsid w:val="00C13906"/>
    <w:rsid w:val="00C15E85"/>
    <w:rsid w:val="00C1726E"/>
    <w:rsid w:val="00C172CB"/>
    <w:rsid w:val="00C23813"/>
    <w:rsid w:val="00C41D98"/>
    <w:rsid w:val="00C41F4B"/>
    <w:rsid w:val="00C43736"/>
    <w:rsid w:val="00C44069"/>
    <w:rsid w:val="00C462A5"/>
    <w:rsid w:val="00C60A79"/>
    <w:rsid w:val="00C61645"/>
    <w:rsid w:val="00C67D89"/>
    <w:rsid w:val="00C8400B"/>
    <w:rsid w:val="00C84D10"/>
    <w:rsid w:val="00CA3994"/>
    <w:rsid w:val="00CA648B"/>
    <w:rsid w:val="00CB0F3E"/>
    <w:rsid w:val="00CB2253"/>
    <w:rsid w:val="00CB528A"/>
    <w:rsid w:val="00CD2810"/>
    <w:rsid w:val="00CE6AC0"/>
    <w:rsid w:val="00CF3BA9"/>
    <w:rsid w:val="00D00797"/>
    <w:rsid w:val="00D00A71"/>
    <w:rsid w:val="00D01D32"/>
    <w:rsid w:val="00D04EAA"/>
    <w:rsid w:val="00D0551E"/>
    <w:rsid w:val="00D05E0F"/>
    <w:rsid w:val="00D10873"/>
    <w:rsid w:val="00D13079"/>
    <w:rsid w:val="00D14C44"/>
    <w:rsid w:val="00D15610"/>
    <w:rsid w:val="00D15C05"/>
    <w:rsid w:val="00D25D37"/>
    <w:rsid w:val="00D34A14"/>
    <w:rsid w:val="00D4086A"/>
    <w:rsid w:val="00D6404F"/>
    <w:rsid w:val="00D65621"/>
    <w:rsid w:val="00D717B7"/>
    <w:rsid w:val="00D73694"/>
    <w:rsid w:val="00D8719D"/>
    <w:rsid w:val="00D91B38"/>
    <w:rsid w:val="00D942DC"/>
    <w:rsid w:val="00DA691C"/>
    <w:rsid w:val="00DC49CE"/>
    <w:rsid w:val="00DE291C"/>
    <w:rsid w:val="00E16A2F"/>
    <w:rsid w:val="00E21B2D"/>
    <w:rsid w:val="00E4206A"/>
    <w:rsid w:val="00E42C50"/>
    <w:rsid w:val="00E42E9E"/>
    <w:rsid w:val="00E569A2"/>
    <w:rsid w:val="00E75777"/>
    <w:rsid w:val="00E81418"/>
    <w:rsid w:val="00E837DC"/>
    <w:rsid w:val="00E87437"/>
    <w:rsid w:val="00EB1F52"/>
    <w:rsid w:val="00EC1E86"/>
    <w:rsid w:val="00ED3950"/>
    <w:rsid w:val="00EE1425"/>
    <w:rsid w:val="00F16006"/>
    <w:rsid w:val="00F20900"/>
    <w:rsid w:val="00F24E32"/>
    <w:rsid w:val="00F31A92"/>
    <w:rsid w:val="00F4567C"/>
    <w:rsid w:val="00F56F29"/>
    <w:rsid w:val="00F6656A"/>
    <w:rsid w:val="00F73B9D"/>
    <w:rsid w:val="00F74291"/>
    <w:rsid w:val="00F74917"/>
    <w:rsid w:val="00FA0DFA"/>
    <w:rsid w:val="00FA6B58"/>
    <w:rsid w:val="00FB3736"/>
    <w:rsid w:val="00FB48E7"/>
    <w:rsid w:val="00FB777E"/>
    <w:rsid w:val="00FC0CDD"/>
    <w:rsid w:val="00FF4C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08D26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2045"/>
    <w:rPr>
      <w:rFonts w:eastAsia="Calibr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42045"/>
    <w:rPr>
      <w:rFonts w:ascii="Arial" w:hAnsi="Arial" w:cs="Arial"/>
      <w:sz w:val="22"/>
      <w:szCs w:val="22"/>
    </w:rPr>
  </w:style>
  <w:style w:type="character" w:customStyle="1" w:styleId="BodyTextChar">
    <w:name w:val="Body Text Char"/>
    <w:link w:val="BodyText"/>
    <w:locked/>
    <w:rsid w:val="00B42045"/>
    <w:rPr>
      <w:rFonts w:ascii="Arial" w:eastAsia="Calibri" w:hAnsi="Arial" w:cs="Arial"/>
      <w:sz w:val="22"/>
      <w:szCs w:val="22"/>
      <w:lang w:val="en-US" w:eastAsia="en-US" w:bidi="ar-SA"/>
    </w:rPr>
  </w:style>
  <w:style w:type="character" w:styleId="Hyperlink">
    <w:name w:val="Hyperlink"/>
    <w:rsid w:val="00B42045"/>
    <w:rPr>
      <w:rFonts w:cs="Times New Roman"/>
      <w:color w:val="0000FF"/>
      <w:u w:val="single"/>
    </w:rPr>
  </w:style>
  <w:style w:type="character" w:customStyle="1" w:styleId="breadcrumb1">
    <w:name w:val="breadcrumb1"/>
    <w:rsid w:val="00B42045"/>
    <w:rPr>
      <w:caps/>
      <w:sz w:val="17"/>
      <w:szCs w:val="17"/>
    </w:rPr>
  </w:style>
  <w:style w:type="character" w:customStyle="1" w:styleId="label1">
    <w:name w:val="label1"/>
    <w:rsid w:val="00B42045"/>
    <w:rPr>
      <w:b/>
      <w:bCs/>
    </w:rPr>
  </w:style>
  <w:style w:type="character" w:styleId="CommentReference">
    <w:name w:val="annotation reference"/>
    <w:semiHidden/>
    <w:rsid w:val="00557EEE"/>
    <w:rPr>
      <w:sz w:val="16"/>
      <w:szCs w:val="16"/>
    </w:rPr>
  </w:style>
  <w:style w:type="paragraph" w:styleId="CommentText">
    <w:name w:val="annotation text"/>
    <w:basedOn w:val="Normal"/>
    <w:link w:val="CommentTextChar"/>
    <w:semiHidden/>
    <w:rsid w:val="00557EEE"/>
    <w:rPr>
      <w:sz w:val="20"/>
      <w:szCs w:val="20"/>
    </w:rPr>
  </w:style>
  <w:style w:type="paragraph" w:styleId="CommentSubject">
    <w:name w:val="annotation subject"/>
    <w:basedOn w:val="CommentText"/>
    <w:next w:val="CommentText"/>
    <w:link w:val="CommentSubjectChar"/>
    <w:rsid w:val="00557EEE"/>
    <w:rPr>
      <w:b/>
      <w:bCs/>
    </w:rPr>
  </w:style>
  <w:style w:type="paragraph" w:styleId="BalloonText">
    <w:name w:val="Balloon Text"/>
    <w:basedOn w:val="Normal"/>
    <w:semiHidden/>
    <w:rsid w:val="00557EEE"/>
    <w:rPr>
      <w:rFonts w:ascii="Tahoma" w:hAnsi="Tahoma" w:cs="Tahoma"/>
      <w:sz w:val="16"/>
      <w:szCs w:val="16"/>
    </w:rPr>
  </w:style>
  <w:style w:type="paragraph" w:styleId="NormalWeb">
    <w:name w:val="Normal (Web)"/>
    <w:basedOn w:val="Normal"/>
    <w:rsid w:val="00BC5B47"/>
    <w:pPr>
      <w:spacing w:before="100" w:beforeAutospacing="1" w:after="100" w:afterAutospacing="1"/>
    </w:pPr>
    <w:rPr>
      <w:rFonts w:eastAsia="Times New Roman"/>
    </w:rPr>
  </w:style>
  <w:style w:type="paragraph" w:styleId="EndnoteText">
    <w:name w:val="endnote text"/>
    <w:basedOn w:val="Normal"/>
    <w:link w:val="EndnoteTextChar"/>
    <w:rsid w:val="006A1BC5"/>
    <w:pPr>
      <w:spacing w:after="240" w:line="480" w:lineRule="auto"/>
      <w:ind w:firstLine="360"/>
    </w:pPr>
    <w:rPr>
      <w:rFonts w:ascii="Calibri" w:eastAsia="Times New Roman" w:hAnsi="Calibri"/>
      <w:sz w:val="20"/>
      <w:szCs w:val="20"/>
    </w:rPr>
  </w:style>
  <w:style w:type="character" w:customStyle="1" w:styleId="EndnoteTextChar">
    <w:name w:val="Endnote Text Char"/>
    <w:link w:val="EndnoteText"/>
    <w:rsid w:val="006A1BC5"/>
    <w:rPr>
      <w:rFonts w:ascii="Calibri" w:hAnsi="Calibri"/>
    </w:rPr>
  </w:style>
  <w:style w:type="table" w:styleId="TableGrid">
    <w:name w:val="Table Grid"/>
    <w:basedOn w:val="TableNormal"/>
    <w:uiPriority w:val="59"/>
    <w:rsid w:val="006A1BC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MediumGrid1-Accent21">
    <w:name w:val="Medium Grid 1 - Accent 21"/>
    <w:basedOn w:val="Normal"/>
    <w:uiPriority w:val="99"/>
    <w:qFormat/>
    <w:rsid w:val="005258B9"/>
    <w:pPr>
      <w:ind w:left="720"/>
    </w:pPr>
  </w:style>
  <w:style w:type="paragraph" w:styleId="Header">
    <w:name w:val="header"/>
    <w:basedOn w:val="Normal"/>
    <w:link w:val="HeaderChar"/>
    <w:rsid w:val="00DC49CE"/>
    <w:pPr>
      <w:tabs>
        <w:tab w:val="center" w:pos="4680"/>
        <w:tab w:val="right" w:pos="9360"/>
      </w:tabs>
    </w:pPr>
  </w:style>
  <w:style w:type="character" w:customStyle="1" w:styleId="HeaderChar">
    <w:name w:val="Header Char"/>
    <w:link w:val="Header"/>
    <w:rsid w:val="00DC49CE"/>
    <w:rPr>
      <w:rFonts w:eastAsia="Calibri"/>
      <w:sz w:val="24"/>
      <w:szCs w:val="24"/>
    </w:rPr>
  </w:style>
  <w:style w:type="paragraph" w:styleId="Footer">
    <w:name w:val="footer"/>
    <w:basedOn w:val="Normal"/>
    <w:link w:val="FooterChar"/>
    <w:rsid w:val="00DC49CE"/>
    <w:pPr>
      <w:tabs>
        <w:tab w:val="center" w:pos="4680"/>
        <w:tab w:val="right" w:pos="9360"/>
      </w:tabs>
    </w:pPr>
  </w:style>
  <w:style w:type="character" w:customStyle="1" w:styleId="FooterChar">
    <w:name w:val="Footer Char"/>
    <w:link w:val="Footer"/>
    <w:rsid w:val="00DC49CE"/>
    <w:rPr>
      <w:rFonts w:eastAsia="Calibri"/>
      <w:sz w:val="24"/>
      <w:szCs w:val="24"/>
    </w:rPr>
  </w:style>
  <w:style w:type="character" w:styleId="PageNumber">
    <w:name w:val="page number"/>
    <w:basedOn w:val="DefaultParagraphFont"/>
    <w:rsid w:val="00B90642"/>
  </w:style>
  <w:style w:type="character" w:customStyle="1" w:styleId="kn">
    <w:name w:val="kn"/>
    <w:basedOn w:val="DefaultParagraphFont"/>
    <w:rsid w:val="003F7D5D"/>
  </w:style>
  <w:style w:type="character" w:customStyle="1" w:styleId="fnt3">
    <w:name w:val="fnt3"/>
    <w:basedOn w:val="DefaultParagraphFont"/>
    <w:rsid w:val="003F7D5D"/>
  </w:style>
  <w:style w:type="character" w:customStyle="1" w:styleId="CommentTextChar">
    <w:name w:val="Comment Text Char"/>
    <w:link w:val="CommentText"/>
    <w:semiHidden/>
    <w:rsid w:val="00245C3D"/>
    <w:rPr>
      <w:rFonts w:eastAsia="Calibri"/>
    </w:rPr>
  </w:style>
  <w:style w:type="character" w:customStyle="1" w:styleId="CommentSubjectChar">
    <w:name w:val="Comment Subject Char"/>
    <w:link w:val="CommentSubject"/>
    <w:rsid w:val="00245C3D"/>
    <w:rPr>
      <w:rFonts w:eastAsia="Calibri"/>
      <w:b/>
      <w:bCs/>
    </w:rPr>
  </w:style>
  <w:style w:type="character" w:styleId="Strong">
    <w:name w:val="Strong"/>
    <w:qFormat/>
    <w:rsid w:val="00245C3D"/>
    <w:rPr>
      <w:b/>
      <w:bCs/>
    </w:rPr>
  </w:style>
  <w:style w:type="paragraph" w:customStyle="1" w:styleId="default">
    <w:name w:val="default"/>
    <w:basedOn w:val="Normal"/>
    <w:rsid w:val="00245C3D"/>
    <w:pPr>
      <w:autoSpaceDE w:val="0"/>
      <w:autoSpaceDN w:val="0"/>
    </w:pPr>
    <w:rPr>
      <w:rFonts w:eastAsia="Times New Roman"/>
      <w:color w:val="000000"/>
    </w:rPr>
  </w:style>
  <w:style w:type="paragraph" w:styleId="DocumentMap">
    <w:name w:val="Document Map"/>
    <w:basedOn w:val="Normal"/>
    <w:link w:val="DocumentMapChar"/>
    <w:rsid w:val="00245C3D"/>
    <w:pPr>
      <w:shd w:val="clear" w:color="auto" w:fill="000080"/>
    </w:pPr>
    <w:rPr>
      <w:rFonts w:ascii="Tahoma" w:hAnsi="Tahoma" w:cs="Tahoma"/>
      <w:sz w:val="20"/>
      <w:szCs w:val="20"/>
    </w:rPr>
  </w:style>
  <w:style w:type="character" w:customStyle="1" w:styleId="DocumentMapChar">
    <w:name w:val="Document Map Char"/>
    <w:link w:val="DocumentMap"/>
    <w:rsid w:val="00245C3D"/>
    <w:rPr>
      <w:rFonts w:ascii="Tahoma" w:eastAsia="Calibri" w:hAnsi="Tahoma" w:cs="Tahoma"/>
      <w:shd w:val="clear" w:color="auto" w:fill="000080"/>
    </w:rPr>
  </w:style>
  <w:style w:type="paragraph" w:styleId="Title">
    <w:name w:val="Title"/>
    <w:basedOn w:val="Normal"/>
    <w:next w:val="Normal"/>
    <w:link w:val="TitleChar"/>
    <w:uiPriority w:val="99"/>
    <w:qFormat/>
    <w:rsid w:val="00245C3D"/>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99"/>
    <w:rsid w:val="00245C3D"/>
    <w:rPr>
      <w:rFonts w:ascii="Cambria" w:hAnsi="Cambria"/>
      <w:color w:val="17365D"/>
      <w:spacing w:val="5"/>
      <w:kern w:val="28"/>
      <w:sz w:val="52"/>
      <w:szCs w:val="52"/>
    </w:rPr>
  </w:style>
  <w:style w:type="paragraph" w:customStyle="1" w:styleId="yiv989994607msocommenttext">
    <w:name w:val="yiv989994607msocommenttext"/>
    <w:basedOn w:val="Normal"/>
    <w:rsid w:val="00245C3D"/>
    <w:pPr>
      <w:spacing w:before="100" w:beforeAutospacing="1" w:after="100" w:afterAutospacing="1"/>
    </w:pPr>
    <w:rPr>
      <w:rFonts w:eastAsia="Times New Roman"/>
    </w:rPr>
  </w:style>
  <w:style w:type="paragraph" w:customStyle="1" w:styleId="ColorfulList-Accent11">
    <w:name w:val="Colorful List - Accent 11"/>
    <w:basedOn w:val="Normal"/>
    <w:uiPriority w:val="34"/>
    <w:qFormat/>
    <w:rsid w:val="008F6500"/>
    <w:pPr>
      <w:spacing w:after="200" w:line="276" w:lineRule="auto"/>
      <w:ind w:left="720"/>
      <w:contextualSpacing/>
    </w:pPr>
    <w:rPr>
      <w:rFonts w:ascii="Calibri" w:eastAsia="Times New Roman" w:hAnsi="Calibri"/>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42045"/>
    <w:rPr>
      <w:rFonts w:eastAsia="Calibr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42045"/>
    <w:rPr>
      <w:rFonts w:ascii="Arial" w:hAnsi="Arial" w:cs="Arial"/>
      <w:sz w:val="22"/>
      <w:szCs w:val="22"/>
    </w:rPr>
  </w:style>
  <w:style w:type="character" w:customStyle="1" w:styleId="BodyTextChar">
    <w:name w:val="Body Text Char"/>
    <w:link w:val="BodyText"/>
    <w:locked/>
    <w:rsid w:val="00B42045"/>
    <w:rPr>
      <w:rFonts w:ascii="Arial" w:eastAsia="Calibri" w:hAnsi="Arial" w:cs="Arial"/>
      <w:sz w:val="22"/>
      <w:szCs w:val="22"/>
      <w:lang w:val="en-US" w:eastAsia="en-US" w:bidi="ar-SA"/>
    </w:rPr>
  </w:style>
  <w:style w:type="character" w:styleId="Hyperlink">
    <w:name w:val="Hyperlink"/>
    <w:rsid w:val="00B42045"/>
    <w:rPr>
      <w:rFonts w:cs="Times New Roman"/>
      <w:color w:val="0000FF"/>
      <w:u w:val="single"/>
    </w:rPr>
  </w:style>
  <w:style w:type="character" w:customStyle="1" w:styleId="breadcrumb1">
    <w:name w:val="breadcrumb1"/>
    <w:rsid w:val="00B42045"/>
    <w:rPr>
      <w:caps/>
      <w:sz w:val="17"/>
      <w:szCs w:val="17"/>
    </w:rPr>
  </w:style>
  <w:style w:type="character" w:customStyle="1" w:styleId="label1">
    <w:name w:val="label1"/>
    <w:rsid w:val="00B42045"/>
    <w:rPr>
      <w:b/>
      <w:bCs/>
    </w:rPr>
  </w:style>
  <w:style w:type="character" w:styleId="CommentReference">
    <w:name w:val="annotation reference"/>
    <w:semiHidden/>
    <w:rsid w:val="00557EEE"/>
    <w:rPr>
      <w:sz w:val="16"/>
      <w:szCs w:val="16"/>
    </w:rPr>
  </w:style>
  <w:style w:type="paragraph" w:styleId="CommentText">
    <w:name w:val="annotation text"/>
    <w:basedOn w:val="Normal"/>
    <w:link w:val="CommentTextChar"/>
    <w:semiHidden/>
    <w:rsid w:val="00557EEE"/>
    <w:rPr>
      <w:sz w:val="20"/>
      <w:szCs w:val="20"/>
    </w:rPr>
  </w:style>
  <w:style w:type="paragraph" w:styleId="CommentSubject">
    <w:name w:val="annotation subject"/>
    <w:basedOn w:val="CommentText"/>
    <w:next w:val="CommentText"/>
    <w:link w:val="CommentSubjectChar"/>
    <w:rsid w:val="00557EEE"/>
    <w:rPr>
      <w:b/>
      <w:bCs/>
    </w:rPr>
  </w:style>
  <w:style w:type="paragraph" w:styleId="BalloonText">
    <w:name w:val="Balloon Text"/>
    <w:basedOn w:val="Normal"/>
    <w:semiHidden/>
    <w:rsid w:val="00557EEE"/>
    <w:rPr>
      <w:rFonts w:ascii="Tahoma" w:hAnsi="Tahoma" w:cs="Tahoma"/>
      <w:sz w:val="16"/>
      <w:szCs w:val="16"/>
    </w:rPr>
  </w:style>
  <w:style w:type="paragraph" w:styleId="NormalWeb">
    <w:name w:val="Normal (Web)"/>
    <w:basedOn w:val="Normal"/>
    <w:rsid w:val="00BC5B47"/>
    <w:pPr>
      <w:spacing w:before="100" w:beforeAutospacing="1" w:after="100" w:afterAutospacing="1"/>
    </w:pPr>
    <w:rPr>
      <w:rFonts w:eastAsia="Times New Roman"/>
    </w:rPr>
  </w:style>
  <w:style w:type="paragraph" w:styleId="EndnoteText">
    <w:name w:val="endnote text"/>
    <w:basedOn w:val="Normal"/>
    <w:link w:val="EndnoteTextChar"/>
    <w:rsid w:val="006A1BC5"/>
    <w:pPr>
      <w:spacing w:after="240" w:line="480" w:lineRule="auto"/>
      <w:ind w:firstLine="360"/>
    </w:pPr>
    <w:rPr>
      <w:rFonts w:ascii="Calibri" w:eastAsia="Times New Roman" w:hAnsi="Calibri"/>
      <w:sz w:val="20"/>
      <w:szCs w:val="20"/>
    </w:rPr>
  </w:style>
  <w:style w:type="character" w:customStyle="1" w:styleId="EndnoteTextChar">
    <w:name w:val="Endnote Text Char"/>
    <w:link w:val="EndnoteText"/>
    <w:rsid w:val="006A1BC5"/>
    <w:rPr>
      <w:rFonts w:ascii="Calibri" w:hAnsi="Calibri"/>
    </w:rPr>
  </w:style>
  <w:style w:type="table" w:styleId="TableGrid">
    <w:name w:val="Table Grid"/>
    <w:basedOn w:val="TableNormal"/>
    <w:uiPriority w:val="59"/>
    <w:rsid w:val="006A1BC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MediumGrid1-Accent21">
    <w:name w:val="Medium Grid 1 - Accent 21"/>
    <w:basedOn w:val="Normal"/>
    <w:uiPriority w:val="99"/>
    <w:qFormat/>
    <w:rsid w:val="005258B9"/>
    <w:pPr>
      <w:ind w:left="720"/>
    </w:pPr>
  </w:style>
  <w:style w:type="paragraph" w:styleId="Header">
    <w:name w:val="header"/>
    <w:basedOn w:val="Normal"/>
    <w:link w:val="HeaderChar"/>
    <w:rsid w:val="00DC49CE"/>
    <w:pPr>
      <w:tabs>
        <w:tab w:val="center" w:pos="4680"/>
        <w:tab w:val="right" w:pos="9360"/>
      </w:tabs>
    </w:pPr>
  </w:style>
  <w:style w:type="character" w:customStyle="1" w:styleId="HeaderChar">
    <w:name w:val="Header Char"/>
    <w:link w:val="Header"/>
    <w:rsid w:val="00DC49CE"/>
    <w:rPr>
      <w:rFonts w:eastAsia="Calibri"/>
      <w:sz w:val="24"/>
      <w:szCs w:val="24"/>
    </w:rPr>
  </w:style>
  <w:style w:type="paragraph" w:styleId="Footer">
    <w:name w:val="footer"/>
    <w:basedOn w:val="Normal"/>
    <w:link w:val="FooterChar"/>
    <w:rsid w:val="00DC49CE"/>
    <w:pPr>
      <w:tabs>
        <w:tab w:val="center" w:pos="4680"/>
        <w:tab w:val="right" w:pos="9360"/>
      </w:tabs>
    </w:pPr>
  </w:style>
  <w:style w:type="character" w:customStyle="1" w:styleId="FooterChar">
    <w:name w:val="Footer Char"/>
    <w:link w:val="Footer"/>
    <w:rsid w:val="00DC49CE"/>
    <w:rPr>
      <w:rFonts w:eastAsia="Calibri"/>
      <w:sz w:val="24"/>
      <w:szCs w:val="24"/>
    </w:rPr>
  </w:style>
  <w:style w:type="character" w:styleId="PageNumber">
    <w:name w:val="page number"/>
    <w:basedOn w:val="DefaultParagraphFont"/>
    <w:rsid w:val="00B90642"/>
  </w:style>
  <w:style w:type="character" w:customStyle="1" w:styleId="kn">
    <w:name w:val="kn"/>
    <w:basedOn w:val="DefaultParagraphFont"/>
    <w:rsid w:val="003F7D5D"/>
  </w:style>
  <w:style w:type="character" w:customStyle="1" w:styleId="fnt3">
    <w:name w:val="fnt3"/>
    <w:basedOn w:val="DefaultParagraphFont"/>
    <w:rsid w:val="003F7D5D"/>
  </w:style>
  <w:style w:type="character" w:customStyle="1" w:styleId="CommentTextChar">
    <w:name w:val="Comment Text Char"/>
    <w:link w:val="CommentText"/>
    <w:semiHidden/>
    <w:rsid w:val="00245C3D"/>
    <w:rPr>
      <w:rFonts w:eastAsia="Calibri"/>
    </w:rPr>
  </w:style>
  <w:style w:type="character" w:customStyle="1" w:styleId="CommentSubjectChar">
    <w:name w:val="Comment Subject Char"/>
    <w:link w:val="CommentSubject"/>
    <w:rsid w:val="00245C3D"/>
    <w:rPr>
      <w:rFonts w:eastAsia="Calibri"/>
      <w:b/>
      <w:bCs/>
    </w:rPr>
  </w:style>
  <w:style w:type="character" w:styleId="Strong">
    <w:name w:val="Strong"/>
    <w:qFormat/>
    <w:rsid w:val="00245C3D"/>
    <w:rPr>
      <w:b/>
      <w:bCs/>
    </w:rPr>
  </w:style>
  <w:style w:type="paragraph" w:customStyle="1" w:styleId="default">
    <w:name w:val="default"/>
    <w:basedOn w:val="Normal"/>
    <w:rsid w:val="00245C3D"/>
    <w:pPr>
      <w:autoSpaceDE w:val="0"/>
      <w:autoSpaceDN w:val="0"/>
    </w:pPr>
    <w:rPr>
      <w:rFonts w:eastAsia="Times New Roman"/>
      <w:color w:val="000000"/>
    </w:rPr>
  </w:style>
  <w:style w:type="paragraph" w:styleId="DocumentMap">
    <w:name w:val="Document Map"/>
    <w:basedOn w:val="Normal"/>
    <w:link w:val="DocumentMapChar"/>
    <w:rsid w:val="00245C3D"/>
    <w:pPr>
      <w:shd w:val="clear" w:color="auto" w:fill="000080"/>
    </w:pPr>
    <w:rPr>
      <w:rFonts w:ascii="Tahoma" w:hAnsi="Tahoma" w:cs="Tahoma"/>
      <w:sz w:val="20"/>
      <w:szCs w:val="20"/>
    </w:rPr>
  </w:style>
  <w:style w:type="character" w:customStyle="1" w:styleId="DocumentMapChar">
    <w:name w:val="Document Map Char"/>
    <w:link w:val="DocumentMap"/>
    <w:rsid w:val="00245C3D"/>
    <w:rPr>
      <w:rFonts w:ascii="Tahoma" w:eastAsia="Calibri" w:hAnsi="Tahoma" w:cs="Tahoma"/>
      <w:shd w:val="clear" w:color="auto" w:fill="000080"/>
    </w:rPr>
  </w:style>
  <w:style w:type="paragraph" w:styleId="Title">
    <w:name w:val="Title"/>
    <w:basedOn w:val="Normal"/>
    <w:next w:val="Normal"/>
    <w:link w:val="TitleChar"/>
    <w:uiPriority w:val="99"/>
    <w:qFormat/>
    <w:rsid w:val="00245C3D"/>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99"/>
    <w:rsid w:val="00245C3D"/>
    <w:rPr>
      <w:rFonts w:ascii="Cambria" w:hAnsi="Cambria"/>
      <w:color w:val="17365D"/>
      <w:spacing w:val="5"/>
      <w:kern w:val="28"/>
      <w:sz w:val="52"/>
      <w:szCs w:val="52"/>
    </w:rPr>
  </w:style>
  <w:style w:type="paragraph" w:customStyle="1" w:styleId="yiv989994607msocommenttext">
    <w:name w:val="yiv989994607msocommenttext"/>
    <w:basedOn w:val="Normal"/>
    <w:rsid w:val="00245C3D"/>
    <w:pPr>
      <w:spacing w:before="100" w:beforeAutospacing="1" w:after="100" w:afterAutospacing="1"/>
    </w:pPr>
    <w:rPr>
      <w:rFonts w:eastAsia="Times New Roman"/>
    </w:rPr>
  </w:style>
  <w:style w:type="paragraph" w:customStyle="1" w:styleId="ColorfulList-Accent11">
    <w:name w:val="Colorful List - Accent 11"/>
    <w:basedOn w:val="Normal"/>
    <w:uiPriority w:val="34"/>
    <w:qFormat/>
    <w:rsid w:val="008F6500"/>
    <w:pPr>
      <w:spacing w:after="200" w:line="276" w:lineRule="auto"/>
      <w:ind w:left="720"/>
      <w:contextualSpacing/>
    </w:pPr>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327173">
      <w:bodyDiv w:val="1"/>
      <w:marLeft w:val="150"/>
      <w:marRight w:val="150"/>
      <w:marTop w:val="150"/>
      <w:marBottom w:val="150"/>
      <w:divBdr>
        <w:top w:val="none" w:sz="0" w:space="0" w:color="auto"/>
        <w:left w:val="none" w:sz="0" w:space="0" w:color="auto"/>
        <w:bottom w:val="none" w:sz="0" w:space="0" w:color="auto"/>
        <w:right w:val="none" w:sz="0" w:space="0" w:color="auto"/>
      </w:divBdr>
    </w:div>
    <w:div w:id="1307859742">
      <w:bodyDiv w:val="1"/>
      <w:marLeft w:val="150"/>
      <w:marRight w:val="150"/>
      <w:marTop w:val="150"/>
      <w:marBottom w:val="150"/>
      <w:divBdr>
        <w:top w:val="none" w:sz="0" w:space="0" w:color="auto"/>
        <w:left w:val="none" w:sz="0" w:space="0" w:color="auto"/>
        <w:bottom w:val="none" w:sz="0" w:space="0" w:color="auto"/>
        <w:right w:val="none" w:sz="0" w:space="0" w:color="auto"/>
      </w:divBdr>
    </w:div>
    <w:div w:id="1420757934">
      <w:bodyDiv w:val="1"/>
      <w:marLeft w:val="150"/>
      <w:marRight w:val="150"/>
      <w:marTop w:val="150"/>
      <w:marBottom w:val="150"/>
      <w:divBdr>
        <w:top w:val="none" w:sz="0" w:space="0" w:color="auto"/>
        <w:left w:val="none" w:sz="0" w:space="0" w:color="auto"/>
        <w:bottom w:val="none" w:sz="0" w:space="0" w:color="auto"/>
        <w:right w:val="none" w:sz="0" w:space="0" w:color="auto"/>
      </w:divBdr>
    </w:div>
    <w:div w:id="1466510662">
      <w:bodyDiv w:val="1"/>
      <w:marLeft w:val="150"/>
      <w:marRight w:val="150"/>
      <w:marTop w:val="150"/>
      <w:marBottom w:val="150"/>
      <w:divBdr>
        <w:top w:val="none" w:sz="0" w:space="0" w:color="auto"/>
        <w:left w:val="none" w:sz="0" w:space="0" w:color="auto"/>
        <w:bottom w:val="none" w:sz="0" w:space="0" w:color="auto"/>
        <w:right w:val="none" w:sz="0" w:space="0" w:color="auto"/>
      </w:divBdr>
      <w:divsChild>
        <w:div w:id="868445164">
          <w:marLeft w:val="0"/>
          <w:marRight w:val="0"/>
          <w:marTop w:val="0"/>
          <w:marBottom w:val="0"/>
          <w:divBdr>
            <w:top w:val="none" w:sz="0" w:space="0" w:color="auto"/>
            <w:left w:val="none" w:sz="0" w:space="0" w:color="auto"/>
            <w:bottom w:val="none" w:sz="0" w:space="0" w:color="auto"/>
            <w:right w:val="none" w:sz="0" w:space="0" w:color="auto"/>
          </w:divBdr>
          <w:divsChild>
            <w:div w:id="897975177">
              <w:marLeft w:val="0"/>
              <w:marRight w:val="0"/>
              <w:marTop w:val="0"/>
              <w:marBottom w:val="0"/>
              <w:divBdr>
                <w:top w:val="none" w:sz="0" w:space="0" w:color="auto"/>
                <w:left w:val="none" w:sz="0" w:space="0" w:color="auto"/>
                <w:bottom w:val="none" w:sz="0" w:space="0" w:color="auto"/>
                <w:right w:val="none" w:sz="0" w:space="0" w:color="auto"/>
              </w:divBdr>
              <w:divsChild>
                <w:div w:id="1125545150">
                  <w:marLeft w:val="0"/>
                  <w:marRight w:val="0"/>
                  <w:marTop w:val="0"/>
                  <w:marBottom w:val="0"/>
                  <w:divBdr>
                    <w:top w:val="none" w:sz="0" w:space="0" w:color="auto"/>
                    <w:left w:val="none" w:sz="0" w:space="0" w:color="auto"/>
                    <w:bottom w:val="none" w:sz="0" w:space="0" w:color="auto"/>
                    <w:right w:val="none" w:sz="0" w:space="0" w:color="auto"/>
                  </w:divBdr>
                  <w:divsChild>
                    <w:div w:id="25363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4759825">
      <w:bodyDiv w:val="1"/>
      <w:marLeft w:val="150"/>
      <w:marRight w:val="150"/>
      <w:marTop w:val="150"/>
      <w:marBottom w:val="150"/>
      <w:divBdr>
        <w:top w:val="none" w:sz="0" w:space="0" w:color="auto"/>
        <w:left w:val="none" w:sz="0" w:space="0" w:color="auto"/>
        <w:bottom w:val="none" w:sz="0" w:space="0" w:color="auto"/>
        <w:right w:val="none" w:sz="0" w:space="0" w:color="auto"/>
      </w:divBdr>
    </w:div>
    <w:div w:id="205114607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18</Pages>
  <Words>3958</Words>
  <Characters>22563</Characters>
  <Application>Microsoft Macintosh Word</Application>
  <DocSecurity>0</DocSecurity>
  <Lines>188</Lines>
  <Paragraphs>52</Paragraphs>
  <ScaleCrop>false</ScaleCrop>
  <HeadingPairs>
    <vt:vector size="2" baseType="variant">
      <vt:variant>
        <vt:lpstr>Title</vt:lpstr>
      </vt:variant>
      <vt:variant>
        <vt:i4>1</vt:i4>
      </vt:variant>
    </vt:vector>
  </HeadingPairs>
  <TitlesOfParts>
    <vt:vector size="1" baseType="lpstr">
      <vt:lpstr>Table of Contents</vt:lpstr>
    </vt:vector>
  </TitlesOfParts>
  <Company>TJU</Company>
  <LinksUpToDate>false</LinksUpToDate>
  <CharactersWithSpaces>26469</CharactersWithSpaces>
  <SharedDoc>false</SharedDoc>
  <HLinks>
    <vt:vector size="198" baseType="variant">
      <vt:variant>
        <vt:i4>1900655</vt:i4>
      </vt:variant>
      <vt:variant>
        <vt:i4>105</vt:i4>
      </vt:variant>
      <vt:variant>
        <vt:i4>0</vt:i4>
      </vt:variant>
      <vt:variant>
        <vt:i4>5</vt:i4>
      </vt:variant>
      <vt:variant>
        <vt:lpwstr>http://www.ihi.org/lms/CourseDetailView.aspx?CourseGUID=3e37eb4a-4928-4d8b-976e-3a2a1a5f2c08&amp;CatalogGUID=6cb1c614-884b-43ef-9abd-d90849f183d4</vt:lpwstr>
      </vt:variant>
      <vt:variant>
        <vt:lpwstr/>
      </vt:variant>
      <vt:variant>
        <vt:i4>8257547</vt:i4>
      </vt:variant>
      <vt:variant>
        <vt:i4>102</vt:i4>
      </vt:variant>
      <vt:variant>
        <vt:i4>0</vt:i4>
      </vt:variant>
      <vt:variant>
        <vt:i4>5</vt:i4>
      </vt:variant>
      <vt:variant>
        <vt:lpwstr>http://teamstepps.ahrq.gov/</vt:lpwstr>
      </vt:variant>
      <vt:variant>
        <vt:lpwstr/>
      </vt:variant>
      <vt:variant>
        <vt:i4>5832809</vt:i4>
      </vt:variant>
      <vt:variant>
        <vt:i4>99</vt:i4>
      </vt:variant>
      <vt:variant>
        <vt:i4>0</vt:i4>
      </vt:variant>
      <vt:variant>
        <vt:i4>5</vt:i4>
      </vt:variant>
      <vt:variant>
        <vt:lpwstr>http://www.in-bc.ca/curricula/courses.php</vt:lpwstr>
      </vt:variant>
      <vt:variant>
        <vt:lpwstr/>
      </vt:variant>
      <vt:variant>
        <vt:i4>1900562</vt:i4>
      </vt:variant>
      <vt:variant>
        <vt:i4>96</vt:i4>
      </vt:variant>
      <vt:variant>
        <vt:i4>0</vt:i4>
      </vt:variant>
      <vt:variant>
        <vt:i4>5</vt:i4>
      </vt:variant>
      <vt:variant>
        <vt:lpwstr>http://www.aohc.org/aohc/index.aspx?ArticleID=318&amp;lang=en-CA</vt:lpwstr>
      </vt:variant>
      <vt:variant>
        <vt:lpwstr/>
      </vt:variant>
      <vt:variant>
        <vt:i4>7274496</vt:i4>
      </vt:variant>
      <vt:variant>
        <vt:i4>90</vt:i4>
      </vt:variant>
      <vt:variant>
        <vt:i4>0</vt:i4>
      </vt:variant>
      <vt:variant>
        <vt:i4>5</vt:i4>
      </vt:variant>
      <vt:variant>
        <vt:lpwstr>http://www.physiatry.org/Annual_Event/018_Transtheoretical Model of Change - The Basics.pdf</vt:lpwstr>
      </vt:variant>
      <vt:variant>
        <vt:lpwstr/>
      </vt:variant>
      <vt:variant>
        <vt:i4>5636160</vt:i4>
      </vt:variant>
      <vt:variant>
        <vt:i4>87</vt:i4>
      </vt:variant>
      <vt:variant>
        <vt:i4>0</vt:i4>
      </vt:variant>
      <vt:variant>
        <vt:i4>5</vt:i4>
      </vt:variant>
      <vt:variant>
        <vt:lpwstr>http://www.goalsettingstrategies.com/smart_goals.html</vt:lpwstr>
      </vt:variant>
      <vt:variant>
        <vt:lpwstr/>
      </vt:variant>
      <vt:variant>
        <vt:i4>917519</vt:i4>
      </vt:variant>
      <vt:variant>
        <vt:i4>84</vt:i4>
      </vt:variant>
      <vt:variant>
        <vt:i4>0</vt:i4>
      </vt:variant>
      <vt:variant>
        <vt:i4>5</vt:i4>
      </vt:variant>
      <vt:variant>
        <vt:lpwstr>http://www.aafp.org/afp/2000/0301/p1409.html</vt:lpwstr>
      </vt:variant>
      <vt:variant>
        <vt:lpwstr/>
      </vt:variant>
      <vt:variant>
        <vt:i4>7274496</vt:i4>
      </vt:variant>
      <vt:variant>
        <vt:i4>81</vt:i4>
      </vt:variant>
      <vt:variant>
        <vt:i4>0</vt:i4>
      </vt:variant>
      <vt:variant>
        <vt:i4>5</vt:i4>
      </vt:variant>
      <vt:variant>
        <vt:lpwstr>http://www.physiatry.org/Annual_Event/018_Transtheoretical Model of Change - The Basics.pdf</vt:lpwstr>
      </vt:variant>
      <vt:variant>
        <vt:lpwstr/>
      </vt:variant>
      <vt:variant>
        <vt:i4>5373969</vt:i4>
      </vt:variant>
      <vt:variant>
        <vt:i4>78</vt:i4>
      </vt:variant>
      <vt:variant>
        <vt:i4>0</vt:i4>
      </vt:variant>
      <vt:variant>
        <vt:i4>5</vt:i4>
      </vt:variant>
      <vt:variant>
        <vt:lpwstr>http://www.motivationalinterview.org/Documents/1 A MI Definition Principles &amp; Approach V4 012911.pdf</vt:lpwstr>
      </vt:variant>
      <vt:variant>
        <vt:lpwstr/>
      </vt:variant>
      <vt:variant>
        <vt:i4>3604550</vt:i4>
      </vt:variant>
      <vt:variant>
        <vt:i4>75</vt:i4>
      </vt:variant>
      <vt:variant>
        <vt:i4>0</vt:i4>
      </vt:variant>
      <vt:variant>
        <vt:i4>5</vt:i4>
      </vt:variant>
      <vt:variant>
        <vt:lpwstr>https://pulse.jefferson.edu/webapps/blackboard/assignments/student/do_assignment.jsp?content_id=_807518_1&amp;course_id=_86392_1&amp;render_type=EDITABLE</vt:lpwstr>
      </vt:variant>
      <vt:variant>
        <vt:lpwstr/>
      </vt:variant>
      <vt:variant>
        <vt:i4>1966092</vt:i4>
      </vt:variant>
      <vt:variant>
        <vt:i4>72</vt:i4>
      </vt:variant>
      <vt:variant>
        <vt:i4>0</vt:i4>
      </vt:variant>
      <vt:variant>
        <vt:i4>5</vt:i4>
      </vt:variant>
      <vt:variant>
        <vt:lpwstr>https://pulse.jefferson.edu/bin/common/course.pl?course_id=_86392_1</vt:lpwstr>
      </vt:variant>
      <vt:variant>
        <vt:lpwstr/>
      </vt:variant>
      <vt:variant>
        <vt:i4>7667786</vt:i4>
      </vt:variant>
      <vt:variant>
        <vt:i4>66</vt:i4>
      </vt:variant>
      <vt:variant>
        <vt:i4>0</vt:i4>
      </vt:variant>
      <vt:variant>
        <vt:i4>5</vt:i4>
      </vt:variant>
      <vt:variant>
        <vt:lpwstr>https://pulse.jefferson.edu/webapps/blackboard/content/listContentEditable.jsp</vt:lpwstr>
      </vt:variant>
      <vt:variant>
        <vt:lpwstr>endNav#endNav</vt:lpwstr>
      </vt:variant>
      <vt:variant>
        <vt:i4>2949167</vt:i4>
      </vt:variant>
      <vt:variant>
        <vt:i4>63</vt:i4>
      </vt:variant>
      <vt:variant>
        <vt:i4>0</vt:i4>
      </vt:variant>
      <vt:variant>
        <vt:i4>5</vt:i4>
      </vt:variant>
      <vt:variant>
        <vt:lpwstr>http://www.ihi.org/IHI/Topics/ChronicConditions/Diabetes/Tools</vt:lpwstr>
      </vt:variant>
      <vt:variant>
        <vt:lpwstr/>
      </vt:variant>
      <vt:variant>
        <vt:i4>7274496</vt:i4>
      </vt:variant>
      <vt:variant>
        <vt:i4>54</vt:i4>
      </vt:variant>
      <vt:variant>
        <vt:i4>0</vt:i4>
      </vt:variant>
      <vt:variant>
        <vt:i4>5</vt:i4>
      </vt:variant>
      <vt:variant>
        <vt:lpwstr>http://www.physiatry.org/Annual_Event/018_Transtheoretical Model of Change - The Basics.pdf</vt:lpwstr>
      </vt:variant>
      <vt:variant>
        <vt:lpwstr/>
      </vt:variant>
      <vt:variant>
        <vt:i4>5636160</vt:i4>
      </vt:variant>
      <vt:variant>
        <vt:i4>51</vt:i4>
      </vt:variant>
      <vt:variant>
        <vt:i4>0</vt:i4>
      </vt:variant>
      <vt:variant>
        <vt:i4>5</vt:i4>
      </vt:variant>
      <vt:variant>
        <vt:lpwstr>http://www.goalsettingstrategies.com/smart_goals.html</vt:lpwstr>
      </vt:variant>
      <vt:variant>
        <vt:lpwstr/>
      </vt:variant>
      <vt:variant>
        <vt:i4>917519</vt:i4>
      </vt:variant>
      <vt:variant>
        <vt:i4>48</vt:i4>
      </vt:variant>
      <vt:variant>
        <vt:i4>0</vt:i4>
      </vt:variant>
      <vt:variant>
        <vt:i4>5</vt:i4>
      </vt:variant>
      <vt:variant>
        <vt:lpwstr>http://www.aafp.org/afp/2000/0301/p1409.html</vt:lpwstr>
      </vt:variant>
      <vt:variant>
        <vt:lpwstr/>
      </vt:variant>
      <vt:variant>
        <vt:i4>7274496</vt:i4>
      </vt:variant>
      <vt:variant>
        <vt:i4>45</vt:i4>
      </vt:variant>
      <vt:variant>
        <vt:i4>0</vt:i4>
      </vt:variant>
      <vt:variant>
        <vt:i4>5</vt:i4>
      </vt:variant>
      <vt:variant>
        <vt:lpwstr>http://www.physiatry.org/Annual_Event/018_Transtheoretical Model of Change - The Basics.pdf</vt:lpwstr>
      </vt:variant>
      <vt:variant>
        <vt:lpwstr/>
      </vt:variant>
      <vt:variant>
        <vt:i4>5373969</vt:i4>
      </vt:variant>
      <vt:variant>
        <vt:i4>42</vt:i4>
      </vt:variant>
      <vt:variant>
        <vt:i4>0</vt:i4>
      </vt:variant>
      <vt:variant>
        <vt:i4>5</vt:i4>
      </vt:variant>
      <vt:variant>
        <vt:lpwstr>http://www.motivationalinterview.org/Documents/1 A MI Definition Principles &amp; Approach V4 012911.pdf</vt:lpwstr>
      </vt:variant>
      <vt:variant>
        <vt:lpwstr/>
      </vt:variant>
      <vt:variant>
        <vt:i4>4587523</vt:i4>
      </vt:variant>
      <vt:variant>
        <vt:i4>39</vt:i4>
      </vt:variant>
      <vt:variant>
        <vt:i4>0</vt:i4>
      </vt:variant>
      <vt:variant>
        <vt:i4>5</vt:i4>
      </vt:variant>
      <vt:variant>
        <vt:lpwstr>https://pulse.jefferson.edu/webapps/blackboard/content/listContentEditable.jsp?content_id=_766216_1&amp;course_id=_86392_1</vt:lpwstr>
      </vt:variant>
      <vt:variant>
        <vt:lpwstr/>
      </vt:variant>
      <vt:variant>
        <vt:i4>1966092</vt:i4>
      </vt:variant>
      <vt:variant>
        <vt:i4>36</vt:i4>
      </vt:variant>
      <vt:variant>
        <vt:i4>0</vt:i4>
      </vt:variant>
      <vt:variant>
        <vt:i4>5</vt:i4>
      </vt:variant>
      <vt:variant>
        <vt:lpwstr>https://pulse.jefferson.edu/bin/common/course.pl?course_id=_86392_1</vt:lpwstr>
      </vt:variant>
      <vt:variant>
        <vt:lpwstr/>
      </vt:variant>
      <vt:variant>
        <vt:i4>1966092</vt:i4>
      </vt:variant>
      <vt:variant>
        <vt:i4>33</vt:i4>
      </vt:variant>
      <vt:variant>
        <vt:i4>0</vt:i4>
      </vt:variant>
      <vt:variant>
        <vt:i4>5</vt:i4>
      </vt:variant>
      <vt:variant>
        <vt:lpwstr>https://pulse.jefferson.edu/bin/common/course.pl?course_id=_86392_1</vt:lpwstr>
      </vt:variant>
      <vt:variant>
        <vt:lpwstr/>
      </vt:variant>
      <vt:variant>
        <vt:i4>3473449</vt:i4>
      </vt:variant>
      <vt:variant>
        <vt:i4>27</vt:i4>
      </vt:variant>
      <vt:variant>
        <vt:i4>0</vt:i4>
      </vt:variant>
      <vt:variant>
        <vt:i4>5</vt:i4>
      </vt:variant>
      <vt:variant>
        <vt:lpwstr>https://pulse.jefferson.edu/webapps/blackboard/content/listContent.jsp?course_id=_86392_1&amp;content_id=_664456_1&amp;mode=reset</vt:lpwstr>
      </vt:variant>
      <vt:variant>
        <vt:lpwstr>endNav#endNav</vt:lpwstr>
      </vt:variant>
      <vt:variant>
        <vt:i4>1966092</vt:i4>
      </vt:variant>
      <vt:variant>
        <vt:i4>24</vt:i4>
      </vt:variant>
      <vt:variant>
        <vt:i4>0</vt:i4>
      </vt:variant>
      <vt:variant>
        <vt:i4>5</vt:i4>
      </vt:variant>
      <vt:variant>
        <vt:lpwstr>https://pulse.jefferson.edu/bin/common/course.pl?course_id=_86392_1</vt:lpwstr>
      </vt:variant>
      <vt:variant>
        <vt:lpwstr/>
      </vt:variant>
      <vt:variant>
        <vt:i4>3735590</vt:i4>
      </vt:variant>
      <vt:variant>
        <vt:i4>18</vt:i4>
      </vt:variant>
      <vt:variant>
        <vt:i4>0</vt:i4>
      </vt:variant>
      <vt:variant>
        <vt:i4>5</vt:i4>
      </vt:variant>
      <vt:variant>
        <vt:lpwstr>https://pulse.jefferson.edu/webapps/blackboard/content/listContent.jsp?course_id=_86392_1&amp;content_id=_797988_1&amp;mode=reset</vt:lpwstr>
      </vt:variant>
      <vt:variant>
        <vt:lpwstr>endNav#endNav</vt:lpwstr>
      </vt:variant>
      <vt:variant>
        <vt:i4>1966092</vt:i4>
      </vt:variant>
      <vt:variant>
        <vt:i4>15</vt:i4>
      </vt:variant>
      <vt:variant>
        <vt:i4>0</vt:i4>
      </vt:variant>
      <vt:variant>
        <vt:i4>5</vt:i4>
      </vt:variant>
      <vt:variant>
        <vt:lpwstr>https://pulse.jefferson.edu/bin/common/course.pl?course_id=_86392_1</vt:lpwstr>
      </vt:variant>
      <vt:variant>
        <vt:lpwstr/>
      </vt:variant>
      <vt:variant>
        <vt:i4>6750233</vt:i4>
      </vt:variant>
      <vt:variant>
        <vt:i4>9</vt:i4>
      </vt:variant>
      <vt:variant>
        <vt:i4>0</vt:i4>
      </vt:variant>
      <vt:variant>
        <vt:i4>5</vt:i4>
      </vt:variant>
      <vt:variant>
        <vt:lpwstr>https://pulse.jefferson.edu/webapps/lobj-campuspack-bb_bb60/launch/setupForm.form?course_id=_86392_1&amp;contentId=_668995_1</vt:lpwstr>
      </vt:variant>
      <vt:variant>
        <vt:lpwstr>endNav#endNav</vt:lpwstr>
      </vt:variant>
      <vt:variant>
        <vt:i4>7274496</vt:i4>
      </vt:variant>
      <vt:variant>
        <vt:i4>6</vt:i4>
      </vt:variant>
      <vt:variant>
        <vt:i4>0</vt:i4>
      </vt:variant>
      <vt:variant>
        <vt:i4>5</vt:i4>
      </vt:variant>
      <vt:variant>
        <vt:lpwstr>http://www.physiatry.org/Annual_Event/018_Transtheoretical Model of Change - The Basics.pdf</vt:lpwstr>
      </vt:variant>
      <vt:variant>
        <vt:lpwstr/>
      </vt:variant>
      <vt:variant>
        <vt:i4>5767212</vt:i4>
      </vt:variant>
      <vt:variant>
        <vt:i4>3</vt:i4>
      </vt:variant>
      <vt:variant>
        <vt:i4>0</vt:i4>
      </vt:variant>
      <vt:variant>
        <vt:i4>5</vt:i4>
      </vt:variant>
      <vt:variant>
        <vt:lpwstr>http://www.physiatry.org/Annual_Event/Coaching Your Patient Into the Driver's Seat.pdf</vt:lpwstr>
      </vt:variant>
      <vt:variant>
        <vt:lpwstr/>
      </vt:variant>
      <vt:variant>
        <vt:i4>2818167</vt:i4>
      </vt:variant>
      <vt:variant>
        <vt:i4>0</vt:i4>
      </vt:variant>
      <vt:variant>
        <vt:i4>0</vt:i4>
      </vt:variant>
      <vt:variant>
        <vt:i4>5</vt:i4>
      </vt:variant>
      <vt:variant>
        <vt:lpwstr>http://www.xavier.edu/pages/ckelly/documents/DietaryChangeVancouver.ppt</vt:lpwstr>
      </vt:variant>
      <vt:variant>
        <vt:lpwstr>266,1</vt:lpwstr>
      </vt:variant>
      <vt:variant>
        <vt:i4>6357111</vt:i4>
      </vt:variant>
      <vt:variant>
        <vt:i4>11594</vt:i4>
      </vt:variant>
      <vt:variant>
        <vt:i4>1028</vt:i4>
      </vt:variant>
      <vt:variant>
        <vt:i4>1</vt:i4>
      </vt:variant>
      <vt:variant>
        <vt:lpwstr>spacer</vt:lpwstr>
      </vt:variant>
      <vt:variant>
        <vt:lpwstr/>
      </vt:variant>
      <vt:variant>
        <vt:i4>6357111</vt:i4>
      </vt:variant>
      <vt:variant>
        <vt:i4>12256</vt:i4>
      </vt:variant>
      <vt:variant>
        <vt:i4>1029</vt:i4>
      </vt:variant>
      <vt:variant>
        <vt:i4>1</vt:i4>
      </vt:variant>
      <vt:variant>
        <vt:lpwstr>spacer</vt:lpwstr>
      </vt:variant>
      <vt:variant>
        <vt:lpwstr/>
      </vt:variant>
      <vt:variant>
        <vt:i4>6357111</vt:i4>
      </vt:variant>
      <vt:variant>
        <vt:i4>13414</vt:i4>
      </vt:variant>
      <vt:variant>
        <vt:i4>1030</vt:i4>
      </vt:variant>
      <vt:variant>
        <vt:i4>1</vt:i4>
      </vt:variant>
      <vt:variant>
        <vt:lpwstr>spacer</vt:lpwstr>
      </vt:variant>
      <vt:variant>
        <vt:lpwstr/>
      </vt:variant>
      <vt:variant>
        <vt:i4>721023</vt:i4>
      </vt:variant>
      <vt:variant>
        <vt:i4>30356</vt:i4>
      </vt:variant>
      <vt:variant>
        <vt:i4>1031</vt:i4>
      </vt:variant>
      <vt:variant>
        <vt:i4>1</vt:i4>
      </vt:variant>
      <vt:variant>
        <vt:lpwstr>https://pulse.jefferson.edu/images/spacer.gif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Table of Contents</dc:title>
  <dc:subject/>
  <dc:creator>emu101</dc:creator>
  <cp:keywords/>
  <dc:description/>
  <cp:lastModifiedBy>Jeffrey Collins</cp:lastModifiedBy>
  <cp:revision>4</cp:revision>
  <cp:lastPrinted>2012-08-14T15:01:00Z</cp:lastPrinted>
  <dcterms:created xsi:type="dcterms:W3CDTF">2012-12-12T19:16:00Z</dcterms:created>
  <dcterms:modified xsi:type="dcterms:W3CDTF">2012-12-13T16:32:00Z</dcterms:modified>
</cp:coreProperties>
</file>